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77" w:rsidRDefault="004F7C77" w:rsidP="004F7C7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казённое общеобразовательное учреждение </w:t>
      </w:r>
    </w:p>
    <w:p w:rsidR="004F7C77" w:rsidRDefault="004F7C77" w:rsidP="004F7C7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«Полевская средняя общеобразовательная школа»</w:t>
      </w:r>
    </w:p>
    <w:p w:rsidR="004F7C77" w:rsidRDefault="004F7C77" w:rsidP="004F7C77">
      <w:pPr>
        <w:spacing w:after="0"/>
        <w:jc w:val="center"/>
        <w:rPr>
          <w:rFonts w:ascii="Times New Roman" w:hAnsi="Times New Roman"/>
          <w:sz w:val="28"/>
        </w:rPr>
      </w:pPr>
    </w:p>
    <w:p w:rsidR="004F7C77" w:rsidRDefault="004F7C77" w:rsidP="004F7C77">
      <w:pPr>
        <w:spacing w:after="0"/>
        <w:jc w:val="right"/>
        <w:rPr>
          <w:rFonts w:ascii="Times New Roman" w:hAnsi="Times New Roman"/>
          <w:sz w:val="28"/>
        </w:rPr>
      </w:pPr>
    </w:p>
    <w:p w:rsidR="004F7C77" w:rsidRDefault="004F7C77" w:rsidP="004F7C77">
      <w:pPr>
        <w:spacing w:after="0"/>
        <w:jc w:val="right"/>
        <w:rPr>
          <w:rFonts w:ascii="Times New Roman" w:hAnsi="Times New Roman"/>
          <w:sz w:val="28"/>
        </w:rPr>
      </w:pPr>
    </w:p>
    <w:p w:rsidR="004F7C77" w:rsidRDefault="004F7C77" w:rsidP="004F7C7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:rsidR="004F7C77" w:rsidRDefault="004F7C77" w:rsidP="004F7C77">
      <w:pPr>
        <w:spacing w:before="24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МКОУ «Полевская СОШ»</w:t>
      </w:r>
    </w:p>
    <w:p w:rsidR="004F7C77" w:rsidRDefault="004F7C77" w:rsidP="004F7C7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____________/Н. П. </w:t>
      </w:r>
      <w:proofErr w:type="spellStart"/>
      <w:r>
        <w:rPr>
          <w:rFonts w:ascii="Times New Roman" w:hAnsi="Times New Roman"/>
          <w:sz w:val="28"/>
        </w:rPr>
        <w:t>Ельчанина</w:t>
      </w:r>
      <w:proofErr w:type="spellEnd"/>
      <w:r>
        <w:rPr>
          <w:rFonts w:ascii="Times New Roman" w:hAnsi="Times New Roman"/>
          <w:sz w:val="28"/>
        </w:rPr>
        <w:t>/</w:t>
      </w:r>
    </w:p>
    <w:p w:rsidR="004F7C77" w:rsidRDefault="004F7C77" w:rsidP="004F7C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Приказ № ___от  0</w:t>
      </w:r>
      <w:r w:rsidR="000D58B3">
        <w:rPr>
          <w:rFonts w:ascii="Times New Roman" w:hAnsi="Times New Roman" w:cs="Times New Roman"/>
          <w:sz w:val="28"/>
        </w:rPr>
        <w:t>1</w:t>
      </w:r>
      <w:r w:rsidR="00D70AE6">
        <w:rPr>
          <w:rFonts w:ascii="Times New Roman" w:hAnsi="Times New Roman" w:cs="Times New Roman"/>
          <w:sz w:val="28"/>
        </w:rPr>
        <w:t>.0</w:t>
      </w:r>
      <w:r w:rsidR="000D58B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.202</w:t>
      </w:r>
      <w:r w:rsidR="0045375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4F7C77" w:rsidRDefault="004F7C77" w:rsidP="004F7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4F7C77" w:rsidRDefault="004F7C77" w:rsidP="004F7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4F7C77" w:rsidRDefault="004F7C77" w:rsidP="004F7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4F7C77" w:rsidRDefault="004F7C77" w:rsidP="004F7C77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внеурочной деятельности начального общего образования</w:t>
      </w: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для обучающихся 5-9 классов </w:t>
      </w: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0D58B3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0D58B3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7C77" w:rsidRDefault="004F7C77" w:rsidP="004F7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Полевое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, 202</w:t>
      </w:r>
      <w:r w:rsidR="00453757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4F7C77" w:rsidRDefault="004F7C77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C77" w:rsidRDefault="004F7C77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C77" w:rsidRPr="009512D2" w:rsidRDefault="004F7C77" w:rsidP="004F7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2D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F7C77" w:rsidRPr="009512D2" w:rsidRDefault="004F7C77" w:rsidP="004F7C77">
      <w:pPr>
        <w:pStyle w:val="Default"/>
        <w:spacing w:after="200" w:line="276" w:lineRule="auto"/>
        <w:ind w:firstLine="540"/>
        <w:jc w:val="both"/>
        <w:rPr>
          <w:bCs/>
        </w:rPr>
      </w:pPr>
      <w:r w:rsidRPr="009512D2">
        <w:rPr>
          <w:bCs/>
        </w:rPr>
        <w:t xml:space="preserve">В соответствии с федеральным государственным образовательным стандартом основного общего образования (далее ФГОС ООО) основная образовательная программа основного общего образования реализуется образовательным учреждением, в том числе, и через внеурочную деятельность. </w:t>
      </w:r>
    </w:p>
    <w:p w:rsidR="004F7C77" w:rsidRPr="009512D2" w:rsidRDefault="004F7C77" w:rsidP="004F7C77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>Внеурочная деятельность предполагает создание условий для социального, культурного и профессионального самоопределения, творческой самореализации личности ребёнка</w:t>
      </w:r>
      <w:r>
        <w:t>;</w:t>
      </w:r>
      <w:r w:rsidRPr="009512D2">
        <w:t xml:space="preserve">  разностороннее раскрытие индивидуальных способностей ребенка, которые не всегда удаётся рассмотреть на уроке, развитие у детей интереса к различным видам деятельности, желание активно участвовать в продуктивной, одобряемой обществом деятельности, умение самостоятельно организовать своё свободное время. </w:t>
      </w:r>
    </w:p>
    <w:p w:rsidR="004F7C77" w:rsidRPr="009512D2" w:rsidRDefault="004F7C77" w:rsidP="004F7C77">
      <w:pPr>
        <w:pStyle w:val="Default"/>
        <w:spacing w:before="240" w:after="200" w:line="276" w:lineRule="auto"/>
        <w:ind w:firstLine="540"/>
        <w:jc w:val="both"/>
        <w:rPr>
          <w:bCs/>
        </w:rPr>
      </w:pPr>
      <w:r w:rsidRPr="009512D2">
        <w:rPr>
          <w:b/>
          <w:bCs/>
        </w:rPr>
        <w:t>Цели</w:t>
      </w:r>
      <w:r w:rsidRPr="009512D2">
        <w:rPr>
          <w:bCs/>
        </w:rPr>
        <w:t xml:space="preserve"> внеурочной деятельности:</w:t>
      </w:r>
    </w:p>
    <w:p w:rsidR="004F7C77" w:rsidRPr="009512D2" w:rsidRDefault="004F7C77" w:rsidP="004F7C77">
      <w:pPr>
        <w:pStyle w:val="Default"/>
        <w:numPr>
          <w:ilvl w:val="0"/>
          <w:numId w:val="6"/>
        </w:numPr>
        <w:spacing w:before="240" w:after="200" w:line="276" w:lineRule="auto"/>
        <w:jc w:val="both"/>
        <w:rPr>
          <w:bCs/>
        </w:rPr>
      </w:pPr>
      <w:r w:rsidRPr="009512D2">
        <w:rPr>
          <w:bCs/>
        </w:rPr>
        <w:t xml:space="preserve">создание условий для достижения </w:t>
      </w:r>
      <w:proofErr w:type="gramStart"/>
      <w:r w:rsidRPr="009512D2">
        <w:rPr>
          <w:bCs/>
        </w:rPr>
        <w:t>обучающимися</w:t>
      </w:r>
      <w:proofErr w:type="gramEnd"/>
      <w:r w:rsidRPr="009512D2">
        <w:rPr>
          <w:bCs/>
        </w:rPr>
        <w:t xml:space="preserve"> необходимого для жизни в обществе социального опыта и формирования принимаемой обществом системы ценностей; создание условий для многогранного развития и социализации каждого обучающегося в свободное от учебной деятельности время;</w:t>
      </w:r>
    </w:p>
    <w:p w:rsidR="004F7C77" w:rsidRPr="009512D2" w:rsidRDefault="004F7C77" w:rsidP="004F7C77">
      <w:pPr>
        <w:pStyle w:val="Default"/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4F7C77" w:rsidRPr="009512D2" w:rsidRDefault="004F7C77" w:rsidP="004F7C77">
      <w:pPr>
        <w:pStyle w:val="Default"/>
        <w:spacing w:before="240" w:after="200" w:line="276" w:lineRule="auto"/>
        <w:ind w:firstLine="540"/>
        <w:jc w:val="both"/>
        <w:rPr>
          <w:bCs/>
        </w:rPr>
      </w:pPr>
      <w:r w:rsidRPr="009512D2">
        <w:rPr>
          <w:bCs/>
        </w:rPr>
        <w:t xml:space="preserve"> Внеурочная деятельность в основной школе направлена на  решение  следующих  </w:t>
      </w:r>
      <w:r w:rsidRPr="009512D2">
        <w:rPr>
          <w:b/>
          <w:bCs/>
        </w:rPr>
        <w:t>задач:</w:t>
      </w:r>
    </w:p>
    <w:p w:rsidR="004F7C77" w:rsidRPr="009512D2" w:rsidRDefault="004F7C77" w:rsidP="004F7C77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 xml:space="preserve">организация общественно-полезной и досуговой деятельности </w:t>
      </w:r>
      <w:proofErr w:type="gramStart"/>
      <w:r w:rsidRPr="009512D2">
        <w:rPr>
          <w:bCs/>
        </w:rPr>
        <w:t>обучающихся</w:t>
      </w:r>
      <w:proofErr w:type="gramEnd"/>
      <w:r w:rsidRPr="009512D2">
        <w:rPr>
          <w:bCs/>
        </w:rPr>
        <w:t>;</w:t>
      </w:r>
    </w:p>
    <w:p w:rsidR="004F7C77" w:rsidRPr="009512D2" w:rsidRDefault="004F7C77" w:rsidP="004F7C77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формирование навыков позитивного коммуникативного общения;</w:t>
      </w:r>
    </w:p>
    <w:p w:rsidR="004F7C77" w:rsidRPr="009512D2" w:rsidRDefault="004F7C77" w:rsidP="004F7C77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развитие навыков организации и осуществления обучающимися сотрудничества с педагогами, сверстниками, родителями, старшими подростками в решении общих проблем;</w:t>
      </w:r>
    </w:p>
    <w:p w:rsidR="004F7C77" w:rsidRPr="009512D2" w:rsidRDefault="004F7C77" w:rsidP="004F7C77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4F7C77" w:rsidRPr="009512D2" w:rsidRDefault="004F7C77" w:rsidP="004F7C77">
      <w:pPr>
        <w:pStyle w:val="Default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развитие позитивного отношения к базовым общественным ценностям.</w:t>
      </w:r>
    </w:p>
    <w:p w:rsidR="004F7C77" w:rsidRDefault="004F7C77" w:rsidP="004F7C77">
      <w:pPr>
        <w:pStyle w:val="Default"/>
        <w:spacing w:before="240" w:after="200" w:line="276" w:lineRule="auto"/>
        <w:ind w:firstLine="540"/>
        <w:jc w:val="both"/>
        <w:rPr>
          <w:bCs/>
        </w:rPr>
      </w:pPr>
      <w:r w:rsidRPr="009512D2">
        <w:rPr>
          <w:bCs/>
        </w:rPr>
        <w:t xml:space="preserve">Внеурочная деятельность организуется  по следующим </w:t>
      </w:r>
      <w:r w:rsidRPr="009512D2">
        <w:rPr>
          <w:b/>
          <w:bCs/>
        </w:rPr>
        <w:t>направлениям</w:t>
      </w:r>
      <w:r w:rsidRPr="009512D2">
        <w:rPr>
          <w:bCs/>
        </w:rPr>
        <w:t xml:space="preserve"> развития личности: </w:t>
      </w:r>
    </w:p>
    <w:p w:rsidR="004F7C77" w:rsidRDefault="004F7C77" w:rsidP="004F7C77">
      <w:pPr>
        <w:pStyle w:val="Default"/>
        <w:numPr>
          <w:ilvl w:val="0"/>
          <w:numId w:val="9"/>
        </w:numPr>
        <w:spacing w:before="240" w:after="200" w:line="276" w:lineRule="auto"/>
        <w:jc w:val="both"/>
      </w:pPr>
      <w:r>
        <w:t xml:space="preserve">Информационно-просветительские занятия патриотической, нравственной и экологической направленности «Разговор о </w:t>
      </w:r>
      <w:proofErr w:type="gramStart"/>
      <w:r>
        <w:t>важном</w:t>
      </w:r>
      <w:proofErr w:type="gramEnd"/>
      <w:r>
        <w:t>»;</w:t>
      </w:r>
    </w:p>
    <w:p w:rsidR="004F7C77" w:rsidRDefault="004F7C77" w:rsidP="004F7C77">
      <w:pPr>
        <w:pStyle w:val="Default"/>
        <w:numPr>
          <w:ilvl w:val="0"/>
          <w:numId w:val="9"/>
        </w:numPr>
        <w:spacing w:before="240" w:after="200" w:line="276" w:lineRule="auto"/>
        <w:jc w:val="both"/>
      </w:pPr>
      <w:r>
        <w:t xml:space="preserve">Занятия по формированию функциональной грамотности </w:t>
      </w:r>
      <w:proofErr w:type="gramStart"/>
      <w:r>
        <w:t>обучающихся</w:t>
      </w:r>
      <w:proofErr w:type="gramEnd"/>
      <w:r>
        <w:t>;</w:t>
      </w:r>
    </w:p>
    <w:p w:rsidR="004F7C77" w:rsidRPr="009512D2" w:rsidRDefault="004F7C77" w:rsidP="004F7C77">
      <w:pPr>
        <w:pStyle w:val="Default"/>
        <w:numPr>
          <w:ilvl w:val="0"/>
          <w:numId w:val="9"/>
        </w:numPr>
        <w:spacing w:before="240" w:after="200" w:line="276" w:lineRule="auto"/>
        <w:jc w:val="both"/>
        <w:rPr>
          <w:bCs/>
        </w:rPr>
      </w:pPr>
      <w:r>
        <w:t>Занятия, направленные на удовлетворение профориентационных интересов и потребностей обучающихся</w:t>
      </w:r>
    </w:p>
    <w:p w:rsidR="004F7C77" w:rsidRPr="009512D2" w:rsidRDefault="004F7C77" w:rsidP="004F7C77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 xml:space="preserve">спортивно-оздоровительное </w:t>
      </w:r>
    </w:p>
    <w:p w:rsidR="004F7C77" w:rsidRPr="009512D2" w:rsidRDefault="004F7C77" w:rsidP="004F7C77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lastRenderedPageBreak/>
        <w:t xml:space="preserve">духовно-нравственное </w:t>
      </w:r>
    </w:p>
    <w:p w:rsidR="004F7C77" w:rsidRPr="009512D2" w:rsidRDefault="004F7C77" w:rsidP="004F7C77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 xml:space="preserve">социальное </w:t>
      </w:r>
    </w:p>
    <w:p w:rsidR="004F7C77" w:rsidRPr="009512D2" w:rsidRDefault="004F7C77" w:rsidP="004F7C77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proofErr w:type="spellStart"/>
      <w:r w:rsidRPr="009512D2">
        <w:rPr>
          <w:bCs/>
        </w:rPr>
        <w:t>общеинтеллектуальное</w:t>
      </w:r>
      <w:proofErr w:type="spellEnd"/>
    </w:p>
    <w:p w:rsidR="004F7C77" w:rsidRDefault="004F7C77" w:rsidP="004F7C77">
      <w:pPr>
        <w:pStyle w:val="Default"/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9512D2">
        <w:rPr>
          <w:bCs/>
        </w:rPr>
        <w:t>общекультурное</w:t>
      </w:r>
    </w:p>
    <w:p w:rsidR="004F7C77" w:rsidRPr="009512D2" w:rsidRDefault="004F7C77" w:rsidP="004F7C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AE6">
        <w:rPr>
          <w:rFonts w:ascii="Times New Roman" w:hAnsi="Times New Roman" w:cs="Times New Roman"/>
          <w:sz w:val="24"/>
          <w:szCs w:val="24"/>
        </w:rPr>
        <w:t xml:space="preserve">Внеурочная деятельность  включается в образовательную программу школы в объёме </w:t>
      </w:r>
      <w:r w:rsidRPr="00D70AE6">
        <w:rPr>
          <w:rFonts w:ascii="Times New Roman" w:hAnsi="Times New Roman" w:cs="Times New Roman"/>
          <w:b/>
          <w:sz w:val="24"/>
          <w:szCs w:val="24"/>
        </w:rPr>
        <w:t>4</w:t>
      </w:r>
      <w:r w:rsidRPr="00D70AE6">
        <w:rPr>
          <w:rFonts w:ascii="Times New Roman" w:hAnsi="Times New Roman" w:cs="Times New Roman"/>
          <w:sz w:val="24"/>
          <w:szCs w:val="24"/>
        </w:rPr>
        <w:t xml:space="preserve"> часа в неделю в каждом классе: в </w:t>
      </w:r>
      <w:r w:rsidRPr="00D70AE6">
        <w:rPr>
          <w:rFonts w:ascii="Times New Roman" w:hAnsi="Times New Roman" w:cs="Times New Roman"/>
          <w:b/>
          <w:sz w:val="24"/>
          <w:szCs w:val="24"/>
        </w:rPr>
        <w:t xml:space="preserve">5-9 классах по 136 часов в </w:t>
      </w:r>
      <w:r w:rsidR="00D70AE6" w:rsidRPr="00D70AE6">
        <w:rPr>
          <w:rFonts w:ascii="Times New Roman" w:hAnsi="Times New Roman" w:cs="Times New Roman"/>
          <w:b/>
          <w:sz w:val="24"/>
          <w:szCs w:val="24"/>
        </w:rPr>
        <w:t>год</w:t>
      </w:r>
      <w:r w:rsidR="000D58B3">
        <w:rPr>
          <w:rFonts w:ascii="Times New Roman" w:hAnsi="Times New Roman" w:cs="Times New Roman"/>
          <w:b/>
          <w:sz w:val="24"/>
          <w:szCs w:val="24"/>
        </w:rPr>
        <w:t>.</w:t>
      </w:r>
    </w:p>
    <w:p w:rsidR="004F7C77" w:rsidRPr="009512D2" w:rsidRDefault="004F7C77" w:rsidP="004F7C77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 xml:space="preserve">Включение </w:t>
      </w:r>
      <w:r>
        <w:t>обучающихся</w:t>
      </w:r>
      <w:r w:rsidRPr="009512D2">
        <w:t xml:space="preserve"> М</w:t>
      </w:r>
      <w:r>
        <w:t>К</w:t>
      </w:r>
      <w:r w:rsidRPr="009512D2">
        <w:t>ОУ «</w:t>
      </w:r>
      <w:r>
        <w:t>Полевская</w:t>
      </w:r>
      <w:r w:rsidRPr="009512D2">
        <w:t xml:space="preserve"> СОШ» во внеурочную деятельность осуществляется по желанию </w:t>
      </w:r>
      <w:r>
        <w:t>обучающихся</w:t>
      </w:r>
      <w:r w:rsidRPr="009512D2">
        <w:t xml:space="preserve"> и направлено на реализацию различных форм ее организации, отличных от урочной системы обучения. Посещая объединения по интересам, </w:t>
      </w:r>
      <w:r>
        <w:t>обучающиеся</w:t>
      </w:r>
      <w:r w:rsidRPr="009512D2">
        <w:t xml:space="preserve"> адаптируются в среде сверстников благодаря индивидуальной работе руководителя,  глубже изучается материал. </w:t>
      </w:r>
    </w:p>
    <w:p w:rsidR="004F7C77" w:rsidRPr="009512D2" w:rsidRDefault="004F7C77" w:rsidP="004F7C77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>Для организации внеурочной деятельности школа располагает спортивным залом, библиотекой, кабинетом информатики  и классными кабинетами с мультимедийным оборудованием.</w:t>
      </w:r>
    </w:p>
    <w:p w:rsidR="004F7C77" w:rsidRPr="009512D2" w:rsidRDefault="004F7C77" w:rsidP="004F7C77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>Общешкольные дела по программе воспитательной системы включены в общую годовую циклограмму и являются компонентом  внеурочной деятельности.  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  их развития. Участие ребенка в общешкольных делах осуществляется на добровольной основе, в соответствии с интересами и склонностями. </w:t>
      </w:r>
    </w:p>
    <w:p w:rsidR="004F7C77" w:rsidRPr="009512D2" w:rsidRDefault="004F7C77" w:rsidP="004F7C77">
      <w:pPr>
        <w:pStyle w:val="a5"/>
        <w:spacing w:before="0" w:beforeAutospacing="0" w:after="200" w:afterAutospacing="0" w:line="276" w:lineRule="auto"/>
        <w:ind w:firstLine="567"/>
        <w:jc w:val="both"/>
      </w:pPr>
      <w:r w:rsidRPr="009512D2">
        <w:t>К работе в рамках реализации модели внеурочной деятельности привлечены:  учителя - предметники, классные руководители, библиотекарь.</w:t>
      </w:r>
    </w:p>
    <w:p w:rsidR="004F7C77" w:rsidRPr="009512D2" w:rsidRDefault="004F7C77" w:rsidP="004F7C77">
      <w:pPr>
        <w:pStyle w:val="a5"/>
        <w:spacing w:before="0" w:beforeAutospacing="0" w:after="200" w:afterAutospacing="0" w:line="276" w:lineRule="auto"/>
        <w:ind w:firstLine="567"/>
        <w:jc w:val="both"/>
      </w:pPr>
      <w:r>
        <w:t>Школа</w:t>
      </w:r>
      <w:r w:rsidRPr="009512D2">
        <w:t xml:space="preserve">  работает по трём уровням результатов внеурочной деятельности обучающихся:</w:t>
      </w:r>
    </w:p>
    <w:p w:rsidR="004F7C77" w:rsidRPr="009512D2" w:rsidRDefault="004F7C77" w:rsidP="004F7C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2D2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уровень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–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</w:t>
      </w:r>
    </w:p>
    <w:p w:rsidR="004F7C77" w:rsidRPr="009512D2" w:rsidRDefault="004F7C77" w:rsidP="004F7C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2D2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уровень результатов –  формирование позитивных отношений школьника к базовым ценностям общества,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учащимися на уровне класса, школы, то есть в защищенной, дружественной ему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4F7C77" w:rsidRDefault="004F7C77" w:rsidP="004F7C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2D2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уровень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2D2">
        <w:rPr>
          <w:rFonts w:ascii="Times New Roman" w:hAnsi="Times New Roman" w:cs="Times New Roman"/>
          <w:sz w:val="24"/>
          <w:szCs w:val="24"/>
        </w:rPr>
        <w:t>– получение школьником опыта самостоятельного социального действия. Для достижения данного уровня результатов особое значение имеет взаимодействие ученика с социальными субъектами за пределами школы, в открытой общественной среде.</w:t>
      </w:r>
    </w:p>
    <w:p w:rsidR="004F7C77" w:rsidRPr="009512D2" w:rsidRDefault="004F7C77" w:rsidP="004F7C7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12A4">
        <w:rPr>
          <w:rFonts w:ascii="Times New Roman" w:hAnsi="Times New Roman" w:cs="Times New Roman"/>
          <w:b/>
          <w:bCs/>
          <w:sz w:val="24"/>
          <w:szCs w:val="24"/>
        </w:rPr>
        <w:t>Описание  направлений внеурочной деятельности</w:t>
      </w:r>
    </w:p>
    <w:p w:rsidR="004F7C77" w:rsidRDefault="004F7C77" w:rsidP="004F7C7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2D2">
        <w:rPr>
          <w:rFonts w:ascii="Times New Roman" w:eastAsia="Calibri" w:hAnsi="Times New Roman" w:cs="Times New Roman"/>
          <w:sz w:val="24"/>
          <w:szCs w:val="24"/>
        </w:rPr>
        <w:t xml:space="preserve">Часы внеурочной деятельности распределены  по каждому направлению. </w:t>
      </w:r>
    </w:p>
    <w:p w:rsidR="004F7C77" w:rsidRDefault="004F7C77" w:rsidP="004F7C77">
      <w:pPr>
        <w:pStyle w:val="Default"/>
        <w:spacing w:before="240" w:after="200" w:line="276" w:lineRule="auto"/>
        <w:ind w:firstLine="567"/>
        <w:jc w:val="both"/>
      </w:pPr>
      <w:r>
        <w:rPr>
          <w:rFonts w:eastAsia="Calibri"/>
        </w:rPr>
        <w:lastRenderedPageBreak/>
        <w:t xml:space="preserve">В </w:t>
      </w:r>
      <w:r>
        <w:rPr>
          <w:rFonts w:eastAsia="Calibri"/>
          <w:b/>
        </w:rPr>
        <w:t>5-9 классах</w:t>
      </w:r>
      <w:r>
        <w:rPr>
          <w:rFonts w:eastAsia="Calibri"/>
        </w:rPr>
        <w:t xml:space="preserve"> </w:t>
      </w:r>
      <w:r>
        <w:t xml:space="preserve">информационно-просветительские занятия патриотической, нравственной и экологической направленности реализуются через курс  «Разговор о </w:t>
      </w:r>
      <w:proofErr w:type="gramStart"/>
      <w:r>
        <w:t>важном</w:t>
      </w:r>
      <w:proofErr w:type="gramEnd"/>
      <w:r>
        <w:t>»;</w:t>
      </w:r>
    </w:p>
    <w:p w:rsidR="004F7C77" w:rsidRPr="0061002C" w:rsidRDefault="004F7C77" w:rsidP="004F7C77">
      <w:pPr>
        <w:pStyle w:val="Default"/>
        <w:spacing w:before="240" w:after="200" w:line="276" w:lineRule="auto"/>
        <w:ind w:firstLine="567"/>
        <w:jc w:val="both"/>
        <w:rPr>
          <w:bCs/>
        </w:rPr>
      </w:pPr>
      <w:r w:rsidRPr="0061002C">
        <w:t>Занятия, направленные на удовлетворение профориентационных интересов и потребностей обучающихся реализуются через курс</w:t>
      </w:r>
      <w:r w:rsidR="0061002C" w:rsidRPr="0061002C">
        <w:t>ы</w:t>
      </w:r>
      <w:r w:rsidRPr="0061002C">
        <w:t xml:space="preserve"> «Мир профессий»</w:t>
      </w:r>
      <w:r w:rsidR="0061002C" w:rsidRPr="0061002C">
        <w:t xml:space="preserve"> и «Россия – мои горизонты».</w:t>
      </w:r>
    </w:p>
    <w:p w:rsidR="004F7C77" w:rsidRPr="0061002C" w:rsidRDefault="004F7C77" w:rsidP="004F7C7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02C">
        <w:rPr>
          <w:rFonts w:ascii="Times New Roman" w:hAnsi="Times New Roman" w:cs="Times New Roman"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6100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002C">
        <w:rPr>
          <w:rFonts w:ascii="Times New Roman" w:hAnsi="Times New Roman" w:cs="Times New Roman"/>
          <w:sz w:val="24"/>
          <w:szCs w:val="24"/>
        </w:rPr>
        <w:t xml:space="preserve"> реализуются через курс «Твори, выдумывай, пробуй»</w:t>
      </w:r>
    </w:p>
    <w:p w:rsidR="004F7C77" w:rsidRPr="0061002C" w:rsidRDefault="004F7C77" w:rsidP="004F7C7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02C">
        <w:rPr>
          <w:rFonts w:ascii="Times New Roman" w:eastAsia="Calibri" w:hAnsi="Times New Roman" w:cs="Times New Roman"/>
          <w:sz w:val="24"/>
          <w:szCs w:val="24"/>
        </w:rPr>
        <w:t xml:space="preserve">Часы спортивно-оздоровительного направления реализуются через курс «Спортивные игры» – 5 часов в неделю. </w:t>
      </w:r>
    </w:p>
    <w:p w:rsidR="004F7C77" w:rsidRPr="0061002C" w:rsidRDefault="004F7C77" w:rsidP="004F7C7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02C">
        <w:rPr>
          <w:rFonts w:ascii="Times New Roman" w:eastAsia="Calibri" w:hAnsi="Times New Roman" w:cs="Times New Roman"/>
          <w:sz w:val="24"/>
          <w:szCs w:val="24"/>
        </w:rPr>
        <w:t>Часы духовно- нравственного направления реализуются через курсы  «</w:t>
      </w:r>
      <w:proofErr w:type="gramStart"/>
      <w:r w:rsidRPr="0061002C">
        <w:rPr>
          <w:rFonts w:ascii="Times New Roman" w:eastAsia="Calibri" w:hAnsi="Times New Roman" w:cs="Times New Roman"/>
          <w:sz w:val="24"/>
          <w:szCs w:val="24"/>
        </w:rPr>
        <w:t>Я-гражданин</w:t>
      </w:r>
      <w:proofErr w:type="gramEnd"/>
      <w:r w:rsidRPr="0061002C">
        <w:rPr>
          <w:rFonts w:ascii="Times New Roman" w:eastAsia="Calibri" w:hAnsi="Times New Roman" w:cs="Times New Roman"/>
          <w:sz w:val="24"/>
          <w:szCs w:val="24"/>
        </w:rPr>
        <w:t xml:space="preserve"> России»</w:t>
      </w:r>
      <w:r w:rsidR="000D58B3" w:rsidRPr="006100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58B3" w:rsidRPr="0061002C">
        <w:rPr>
          <w:rFonts w:ascii="Times New Roman" w:hAnsi="Times New Roman" w:cs="Times New Roman"/>
          <w:sz w:val="24"/>
          <w:szCs w:val="24"/>
        </w:rPr>
        <w:t>«Мир человека».</w:t>
      </w:r>
    </w:p>
    <w:p w:rsidR="004F7C77" w:rsidRPr="0061002C" w:rsidRDefault="004F7C77" w:rsidP="004F7C7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02C">
        <w:rPr>
          <w:rFonts w:ascii="Times New Roman" w:eastAsia="Calibri" w:hAnsi="Times New Roman" w:cs="Times New Roman"/>
          <w:sz w:val="24"/>
          <w:szCs w:val="24"/>
        </w:rPr>
        <w:t>Часы социального нап</w:t>
      </w:r>
      <w:r w:rsidR="0061002C" w:rsidRPr="0061002C">
        <w:rPr>
          <w:rFonts w:ascii="Times New Roman" w:eastAsia="Calibri" w:hAnsi="Times New Roman" w:cs="Times New Roman"/>
          <w:sz w:val="24"/>
          <w:szCs w:val="24"/>
        </w:rPr>
        <w:t>равления реализуются через курс</w:t>
      </w:r>
      <w:r w:rsidRPr="0061002C">
        <w:rPr>
          <w:rFonts w:ascii="Times New Roman" w:eastAsia="Calibri" w:hAnsi="Times New Roman" w:cs="Times New Roman"/>
          <w:sz w:val="24"/>
          <w:szCs w:val="24"/>
        </w:rPr>
        <w:t xml:space="preserve"> «Новое поколение».</w:t>
      </w:r>
    </w:p>
    <w:p w:rsidR="004F7C77" w:rsidRPr="0061002C" w:rsidRDefault="004F7C77" w:rsidP="004F7C7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02C">
        <w:rPr>
          <w:rFonts w:ascii="Times New Roman" w:eastAsia="Calibri" w:hAnsi="Times New Roman" w:cs="Times New Roman"/>
          <w:sz w:val="24"/>
          <w:szCs w:val="24"/>
        </w:rPr>
        <w:t>Часы общеинтеллектуального направления реализуются через курс «Физика вокруг нас»</w:t>
      </w:r>
      <w:r w:rsidR="006B3DC1" w:rsidRPr="0061002C">
        <w:rPr>
          <w:rFonts w:ascii="Times New Roman" w:eastAsia="Calibri" w:hAnsi="Times New Roman" w:cs="Times New Roman"/>
          <w:sz w:val="24"/>
          <w:szCs w:val="24"/>
        </w:rPr>
        <w:t>, «</w:t>
      </w:r>
      <w:r w:rsidR="0014103F" w:rsidRPr="0061002C">
        <w:rPr>
          <w:rFonts w:ascii="Times New Roman" w:eastAsia="Calibri" w:hAnsi="Times New Roman" w:cs="Times New Roman"/>
          <w:sz w:val="24"/>
          <w:szCs w:val="24"/>
        </w:rPr>
        <w:t>Математическая грамотность</w:t>
      </w:r>
      <w:r w:rsidR="006B3DC1" w:rsidRPr="0061002C">
        <w:rPr>
          <w:rFonts w:ascii="Times New Roman" w:eastAsia="Calibri" w:hAnsi="Times New Roman" w:cs="Times New Roman"/>
          <w:sz w:val="24"/>
          <w:szCs w:val="24"/>
        </w:rPr>
        <w:t>»</w:t>
      </w:r>
      <w:r w:rsidR="0061002C" w:rsidRPr="0061002C">
        <w:rPr>
          <w:rFonts w:ascii="Times New Roman" w:eastAsia="Calibri" w:hAnsi="Times New Roman" w:cs="Times New Roman"/>
          <w:sz w:val="24"/>
          <w:szCs w:val="24"/>
        </w:rPr>
        <w:t>, «Элементы теории вероятности»</w:t>
      </w:r>
      <w:r w:rsidRPr="006100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7C77" w:rsidRPr="004F7C77" w:rsidRDefault="004F7C77" w:rsidP="004F7C7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02C">
        <w:rPr>
          <w:rFonts w:ascii="Times New Roman" w:eastAsia="Calibri" w:hAnsi="Times New Roman" w:cs="Times New Roman"/>
          <w:sz w:val="24"/>
          <w:szCs w:val="24"/>
        </w:rPr>
        <w:t>Часы общекультурного направления реализуются через курсы: «Мир декоративно-прикладного творчества», «</w:t>
      </w:r>
      <w:r w:rsidR="006B3DC1" w:rsidRPr="0061002C">
        <w:rPr>
          <w:rFonts w:ascii="Times New Roman" w:eastAsia="Calibri" w:hAnsi="Times New Roman" w:cs="Times New Roman"/>
          <w:sz w:val="24"/>
          <w:szCs w:val="24"/>
        </w:rPr>
        <w:t>Историческая память народа</w:t>
      </w:r>
      <w:r w:rsidRPr="0061002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2C" w:rsidRDefault="0061002C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1A66" w:rsidRDefault="00771A66" w:rsidP="002F0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8A1" w:rsidRPr="002F08A1" w:rsidRDefault="002F08A1" w:rsidP="002F08A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8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</w:t>
      </w:r>
      <w:r w:rsidRPr="002F08A1">
        <w:rPr>
          <w:rFonts w:ascii="Times New Roman" w:eastAsia="Calibri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2F08A1" w:rsidRPr="00F72428" w:rsidRDefault="002F08A1" w:rsidP="00F724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8A1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5 – </w:t>
      </w:r>
      <w:r w:rsidRPr="002F08A1">
        <w:rPr>
          <w:rFonts w:ascii="Times New Roman" w:eastAsia="Calibri" w:hAnsi="Times New Roman" w:cs="Times New Roman"/>
          <w:b/>
          <w:bCs/>
          <w:sz w:val="28"/>
          <w:szCs w:val="28"/>
        </w:rPr>
        <w:t>9 классов на 20</w:t>
      </w:r>
      <w:r w:rsidR="0025664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D58B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2F08A1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0D58B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2F08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7"/>
        <w:gridCol w:w="2269"/>
        <w:gridCol w:w="1840"/>
        <w:gridCol w:w="994"/>
        <w:gridCol w:w="709"/>
        <w:gridCol w:w="35"/>
        <w:gridCol w:w="744"/>
        <w:gridCol w:w="75"/>
        <w:gridCol w:w="669"/>
        <w:gridCol w:w="75"/>
        <w:gridCol w:w="669"/>
        <w:gridCol w:w="29"/>
        <w:gridCol w:w="715"/>
        <w:gridCol w:w="1050"/>
      </w:tblGrid>
      <w:tr w:rsidR="002F08A1" w:rsidRPr="002F08A1" w:rsidTr="006D7B5C">
        <w:tc>
          <w:tcPr>
            <w:tcW w:w="262" w:type="pct"/>
            <w:vMerge w:val="restart"/>
            <w:vAlign w:val="center"/>
          </w:tcPr>
          <w:p w:rsidR="002F08A1" w:rsidRPr="002F08A1" w:rsidRDefault="002F08A1" w:rsidP="002F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89" w:type="pct"/>
            <w:vMerge w:val="restart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83" w:type="pct"/>
            <w:vMerge w:val="restart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477" w:type="pct"/>
            <w:vMerge w:val="restart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85" w:type="pct"/>
            <w:gridSpan w:val="9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504" w:type="pct"/>
            <w:vMerge w:val="restart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F08A1" w:rsidRPr="002F08A1" w:rsidTr="006D7B5C">
        <w:tc>
          <w:tcPr>
            <w:tcW w:w="262" w:type="pct"/>
            <w:vMerge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0" w:type="pct"/>
            <w:gridSpan w:val="3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7" w:type="pct"/>
            <w:gridSpan w:val="2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5" w:type="pct"/>
            <w:gridSpan w:val="2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3" w:type="pct"/>
            <w:vAlign w:val="center"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04" w:type="pct"/>
            <w:vMerge/>
          </w:tcPr>
          <w:p w:rsidR="002F08A1" w:rsidRPr="002F08A1" w:rsidRDefault="002F08A1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E68" w:rsidRPr="002F08A1" w:rsidTr="006D7B5C">
        <w:tc>
          <w:tcPr>
            <w:tcW w:w="262" w:type="pct"/>
          </w:tcPr>
          <w:p w:rsidR="00536E68" w:rsidRPr="004369B7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pct"/>
          </w:tcPr>
          <w:p w:rsidR="00536E68" w:rsidRDefault="0053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3" w:type="pct"/>
          </w:tcPr>
          <w:p w:rsidR="00536E68" w:rsidRPr="006E083C" w:rsidRDefault="00536E68" w:rsidP="004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3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6E083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E08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" w:type="pct"/>
          </w:tcPr>
          <w:p w:rsidR="00536E68" w:rsidRPr="004369B7" w:rsidRDefault="00536E68" w:rsidP="004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B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357" w:type="pct"/>
            <w:gridSpan w:val="2"/>
            <w:vAlign w:val="center"/>
          </w:tcPr>
          <w:p w:rsidR="00536E68" w:rsidRPr="004369B7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536E68" w:rsidRPr="004369B7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vAlign w:val="center"/>
          </w:tcPr>
          <w:p w:rsidR="00536E68" w:rsidRPr="004369B7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vAlign w:val="center"/>
          </w:tcPr>
          <w:p w:rsidR="00536E68" w:rsidRPr="004369B7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vAlign w:val="center"/>
          </w:tcPr>
          <w:p w:rsidR="00536E68" w:rsidRPr="004369B7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536E68" w:rsidRPr="004369B7" w:rsidRDefault="00536E68" w:rsidP="0053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E68" w:rsidRPr="002F08A1" w:rsidTr="006D7B5C">
        <w:tc>
          <w:tcPr>
            <w:tcW w:w="262" w:type="pct"/>
          </w:tcPr>
          <w:p w:rsidR="00536E68" w:rsidRPr="004369B7" w:rsidRDefault="00A824D7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pct"/>
          </w:tcPr>
          <w:p w:rsidR="00536E68" w:rsidRDefault="0053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83" w:type="pct"/>
            <w:vAlign w:val="center"/>
          </w:tcPr>
          <w:p w:rsidR="00536E68" w:rsidRPr="009C5E28" w:rsidRDefault="00536E68" w:rsidP="00DA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«Твори, выдумывай, пробуй»</w:t>
            </w:r>
          </w:p>
        </w:tc>
        <w:tc>
          <w:tcPr>
            <w:tcW w:w="477" w:type="pct"/>
            <w:vAlign w:val="center"/>
          </w:tcPr>
          <w:p w:rsidR="00536E68" w:rsidRPr="002F08A1" w:rsidRDefault="00536E68" w:rsidP="00DA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57" w:type="pct"/>
            <w:gridSpan w:val="2"/>
            <w:vAlign w:val="center"/>
          </w:tcPr>
          <w:p w:rsidR="00536E68" w:rsidRPr="002F08A1" w:rsidRDefault="00536E68" w:rsidP="00DA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536E68" w:rsidRPr="002F08A1" w:rsidRDefault="00536E68" w:rsidP="00DA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vAlign w:val="center"/>
          </w:tcPr>
          <w:p w:rsidR="00536E68" w:rsidRPr="002F08A1" w:rsidRDefault="00536E68" w:rsidP="00DA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vAlign w:val="center"/>
          </w:tcPr>
          <w:p w:rsidR="00536E68" w:rsidRPr="002F08A1" w:rsidRDefault="00536E68" w:rsidP="00DA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vAlign w:val="center"/>
          </w:tcPr>
          <w:p w:rsidR="00536E68" w:rsidRPr="002F08A1" w:rsidRDefault="00536E68" w:rsidP="00DA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center"/>
          </w:tcPr>
          <w:p w:rsidR="00536E68" w:rsidRDefault="00536E68" w:rsidP="0053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7B5C" w:rsidRPr="002F08A1" w:rsidTr="006D7B5C">
        <w:tc>
          <w:tcPr>
            <w:tcW w:w="262" w:type="pct"/>
            <w:vMerge w:val="restart"/>
          </w:tcPr>
          <w:p w:rsidR="006D7B5C" w:rsidRPr="004369B7" w:rsidRDefault="006D7B5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vMerge w:val="restart"/>
          </w:tcPr>
          <w:p w:rsidR="006D7B5C" w:rsidRDefault="006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883" w:type="pct"/>
            <w:vAlign w:val="center"/>
          </w:tcPr>
          <w:p w:rsidR="006D7B5C" w:rsidRPr="009C5E28" w:rsidRDefault="006D7B5C" w:rsidP="0089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477" w:type="pct"/>
            <w:vAlign w:val="center"/>
          </w:tcPr>
          <w:p w:rsidR="006D7B5C" w:rsidRPr="002F08A1" w:rsidRDefault="006D7B5C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 </w:t>
            </w:r>
          </w:p>
        </w:tc>
        <w:tc>
          <w:tcPr>
            <w:tcW w:w="357" w:type="pct"/>
            <w:gridSpan w:val="2"/>
            <w:vAlign w:val="center"/>
          </w:tcPr>
          <w:p w:rsidR="006D7B5C" w:rsidRPr="002F08A1" w:rsidRDefault="006D7B5C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:rsidR="006D7B5C" w:rsidRPr="002F08A1" w:rsidRDefault="006D7B5C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vAlign w:val="center"/>
          </w:tcPr>
          <w:p w:rsidR="006D7B5C" w:rsidRPr="002F08A1" w:rsidRDefault="006D7B5C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vAlign w:val="center"/>
          </w:tcPr>
          <w:p w:rsidR="006D7B5C" w:rsidRPr="002F08A1" w:rsidRDefault="006D7B5C" w:rsidP="003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vAlign w:val="center"/>
          </w:tcPr>
          <w:p w:rsidR="006D7B5C" w:rsidRPr="002F08A1" w:rsidRDefault="006D7B5C" w:rsidP="0089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vMerge w:val="restart"/>
            <w:vAlign w:val="center"/>
          </w:tcPr>
          <w:p w:rsidR="006D7B5C" w:rsidRPr="004369B7" w:rsidRDefault="006D7B5C" w:rsidP="0089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7B5C" w:rsidRPr="004369B7" w:rsidRDefault="006D7B5C" w:rsidP="0089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5C" w:rsidRPr="002F08A1" w:rsidTr="006D7B5C">
        <w:tc>
          <w:tcPr>
            <w:tcW w:w="262" w:type="pct"/>
            <w:vMerge/>
          </w:tcPr>
          <w:p w:rsidR="006D7B5C" w:rsidRDefault="006D7B5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6D7B5C" w:rsidRDefault="006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6D7B5C" w:rsidRDefault="006D7B5C" w:rsidP="0089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477" w:type="pct"/>
            <w:vAlign w:val="center"/>
          </w:tcPr>
          <w:p w:rsidR="006D7B5C" w:rsidRDefault="006D7B5C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357" w:type="pct"/>
            <w:gridSpan w:val="2"/>
            <w:vAlign w:val="center"/>
          </w:tcPr>
          <w:p w:rsidR="006D7B5C" w:rsidRDefault="006D7B5C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6D7B5C" w:rsidRDefault="006D7B5C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vAlign w:val="center"/>
          </w:tcPr>
          <w:p w:rsidR="006D7B5C" w:rsidRDefault="006D7B5C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vAlign w:val="center"/>
          </w:tcPr>
          <w:p w:rsidR="006D7B5C" w:rsidRDefault="006D7B5C" w:rsidP="003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gridSpan w:val="2"/>
            <w:vAlign w:val="center"/>
          </w:tcPr>
          <w:p w:rsidR="006D7B5C" w:rsidRDefault="006D7B5C" w:rsidP="0089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vMerge/>
            <w:vAlign w:val="center"/>
          </w:tcPr>
          <w:p w:rsidR="006D7B5C" w:rsidRDefault="006D7B5C" w:rsidP="0089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68" w:rsidRPr="002F08A1" w:rsidTr="006D7B5C">
        <w:trPr>
          <w:trHeight w:val="623"/>
        </w:trPr>
        <w:tc>
          <w:tcPr>
            <w:tcW w:w="262" w:type="pct"/>
            <w:vAlign w:val="center"/>
          </w:tcPr>
          <w:p w:rsidR="00536E68" w:rsidRPr="004369B7" w:rsidRDefault="00A824D7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pct"/>
            <w:vAlign w:val="center"/>
          </w:tcPr>
          <w:p w:rsidR="00536E68" w:rsidRPr="00C7302A" w:rsidRDefault="00536E68" w:rsidP="00234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2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83" w:type="pct"/>
            <w:vAlign w:val="center"/>
          </w:tcPr>
          <w:p w:rsidR="00536E68" w:rsidRPr="009C5E28" w:rsidRDefault="00536E68" w:rsidP="0086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игры»</w:t>
            </w:r>
          </w:p>
        </w:tc>
        <w:tc>
          <w:tcPr>
            <w:tcW w:w="477" w:type="pct"/>
            <w:vAlign w:val="center"/>
          </w:tcPr>
          <w:p w:rsidR="00536E68" w:rsidRPr="002F08A1" w:rsidRDefault="00536E68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536E68" w:rsidRPr="003273A3" w:rsidRDefault="003273A3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36E68" w:rsidRPr="003273A3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536E68" w:rsidRPr="003273A3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536E68" w:rsidRPr="003273A3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536E68" w:rsidRPr="003273A3" w:rsidRDefault="00536E68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536E68" w:rsidRPr="003273A3" w:rsidRDefault="003273A3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002C" w:rsidRPr="002F08A1" w:rsidTr="0061002C">
        <w:trPr>
          <w:trHeight w:val="752"/>
        </w:trPr>
        <w:tc>
          <w:tcPr>
            <w:tcW w:w="262" w:type="pct"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2C" w:rsidRPr="004369B7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Align w:val="center"/>
          </w:tcPr>
          <w:p w:rsidR="0061002C" w:rsidRDefault="0061002C" w:rsidP="0038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2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61002C" w:rsidRDefault="0061002C" w:rsidP="0038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02C" w:rsidRDefault="0061002C" w:rsidP="0038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02C" w:rsidRDefault="0061002C" w:rsidP="0038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02C" w:rsidRPr="00C7302A" w:rsidRDefault="0061002C" w:rsidP="0038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61002C" w:rsidRDefault="0061002C" w:rsidP="006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477" w:type="pct"/>
            <w:vAlign w:val="center"/>
          </w:tcPr>
          <w:p w:rsidR="0061002C" w:rsidRPr="002F08A1" w:rsidRDefault="0061002C" w:rsidP="006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9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57" w:type="pct"/>
            <w:gridSpan w:val="2"/>
            <w:vAlign w:val="center"/>
          </w:tcPr>
          <w:p w:rsidR="0061002C" w:rsidRPr="006C2136" w:rsidRDefault="0061002C" w:rsidP="006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61002C" w:rsidRPr="00713019" w:rsidRDefault="0061002C" w:rsidP="006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vAlign w:val="center"/>
          </w:tcPr>
          <w:p w:rsidR="0061002C" w:rsidRPr="00713019" w:rsidRDefault="0061002C" w:rsidP="006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vAlign w:val="center"/>
          </w:tcPr>
          <w:p w:rsidR="0061002C" w:rsidRPr="00713019" w:rsidRDefault="0061002C" w:rsidP="006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vAlign w:val="center"/>
          </w:tcPr>
          <w:p w:rsidR="0061002C" w:rsidRPr="00713019" w:rsidRDefault="0061002C" w:rsidP="006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4" w:type="pct"/>
            <w:vAlign w:val="center"/>
          </w:tcPr>
          <w:p w:rsidR="0061002C" w:rsidRPr="004369B7" w:rsidRDefault="0061002C" w:rsidP="006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02C" w:rsidRPr="002F08A1" w:rsidTr="006D7B5C">
        <w:trPr>
          <w:trHeight w:val="510"/>
        </w:trPr>
        <w:tc>
          <w:tcPr>
            <w:tcW w:w="262" w:type="pct"/>
            <w:vAlign w:val="center"/>
          </w:tcPr>
          <w:p w:rsidR="0061002C" w:rsidRPr="004369B7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pct"/>
            <w:vAlign w:val="center"/>
          </w:tcPr>
          <w:p w:rsidR="0061002C" w:rsidRPr="00C7302A" w:rsidRDefault="0061002C" w:rsidP="005A6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2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883" w:type="pct"/>
            <w:vAlign w:val="center"/>
          </w:tcPr>
          <w:p w:rsidR="0061002C" w:rsidRDefault="0061002C" w:rsidP="000D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477" w:type="pct"/>
            <w:vAlign w:val="center"/>
          </w:tcPr>
          <w:p w:rsidR="0061002C" w:rsidRPr="002F08A1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6C2136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1002C" w:rsidRPr="006C2136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6C2136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6C2136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6C2136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center"/>
          </w:tcPr>
          <w:p w:rsidR="0061002C" w:rsidRP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1002C" w:rsidRPr="002F08A1" w:rsidTr="006D7B5C">
        <w:trPr>
          <w:trHeight w:val="887"/>
        </w:trPr>
        <w:tc>
          <w:tcPr>
            <w:tcW w:w="262" w:type="pct"/>
            <w:vMerge w:val="restart"/>
            <w:vAlign w:val="center"/>
          </w:tcPr>
          <w:p w:rsidR="0061002C" w:rsidRPr="004369B7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pct"/>
            <w:vMerge w:val="restart"/>
            <w:vAlign w:val="center"/>
          </w:tcPr>
          <w:p w:rsidR="0061002C" w:rsidRPr="00C7302A" w:rsidRDefault="0061002C" w:rsidP="00B52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</w:t>
            </w:r>
            <w:r w:rsidRPr="00C7302A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302A">
              <w:rPr>
                <w:rFonts w:ascii="Times New Roman" w:hAnsi="Times New Roman" w:cs="Times New Roman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883" w:type="pct"/>
            <w:vAlign w:val="center"/>
          </w:tcPr>
          <w:p w:rsidR="0061002C" w:rsidRPr="009C5E28" w:rsidRDefault="0061002C" w:rsidP="009C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F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477" w:type="pct"/>
            <w:vAlign w:val="center"/>
          </w:tcPr>
          <w:p w:rsidR="0061002C" w:rsidRPr="002F08A1" w:rsidRDefault="0061002C" w:rsidP="0023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1002C" w:rsidRPr="002F08A1" w:rsidRDefault="0061002C" w:rsidP="000D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0D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53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4" w:type="pct"/>
            <w:vMerge w:val="restart"/>
            <w:vAlign w:val="center"/>
          </w:tcPr>
          <w:p w:rsidR="0061002C" w:rsidRPr="004369B7" w:rsidRDefault="0061002C" w:rsidP="0053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02C" w:rsidRPr="002F08A1" w:rsidTr="006D7B5C">
        <w:trPr>
          <w:trHeight w:val="887"/>
        </w:trPr>
        <w:tc>
          <w:tcPr>
            <w:tcW w:w="262" w:type="pct"/>
            <w:vMerge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61002C" w:rsidRDefault="0061002C" w:rsidP="00B52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61002C" w:rsidRPr="0014103F" w:rsidRDefault="0061002C" w:rsidP="009C5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«Элементы теории вероятности»</w:t>
            </w:r>
          </w:p>
        </w:tc>
        <w:tc>
          <w:tcPr>
            <w:tcW w:w="477" w:type="pct"/>
            <w:vAlign w:val="center"/>
          </w:tcPr>
          <w:p w:rsidR="0061002C" w:rsidRDefault="0061002C" w:rsidP="0023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1002C" w:rsidRPr="002F08A1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0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Merge/>
            <w:vAlign w:val="center"/>
          </w:tcPr>
          <w:p w:rsidR="0061002C" w:rsidRDefault="0061002C" w:rsidP="0053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2C" w:rsidRPr="002F08A1" w:rsidTr="006D7B5C">
        <w:trPr>
          <w:trHeight w:val="122"/>
        </w:trPr>
        <w:tc>
          <w:tcPr>
            <w:tcW w:w="262" w:type="pct"/>
            <w:vMerge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61002C" w:rsidRDefault="0061002C" w:rsidP="00B52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61002C" w:rsidRPr="0014103F" w:rsidRDefault="0061002C" w:rsidP="009C5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«Первый дубль»</w:t>
            </w:r>
          </w:p>
        </w:tc>
        <w:tc>
          <w:tcPr>
            <w:tcW w:w="477" w:type="pct"/>
            <w:vAlign w:val="center"/>
          </w:tcPr>
          <w:p w:rsidR="0061002C" w:rsidRDefault="0061002C" w:rsidP="0023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1002C" w:rsidRDefault="0061002C" w:rsidP="000D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Default="0061002C" w:rsidP="000D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Default="0061002C" w:rsidP="0053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Merge/>
            <w:vAlign w:val="center"/>
          </w:tcPr>
          <w:p w:rsidR="0061002C" w:rsidRDefault="0061002C" w:rsidP="0053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2C" w:rsidRPr="002F08A1" w:rsidTr="006D7B5C">
        <w:trPr>
          <w:trHeight w:val="1030"/>
        </w:trPr>
        <w:tc>
          <w:tcPr>
            <w:tcW w:w="262" w:type="pct"/>
            <w:vMerge w:val="restart"/>
            <w:vAlign w:val="center"/>
          </w:tcPr>
          <w:p w:rsidR="0061002C" w:rsidRPr="004369B7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pct"/>
            <w:vMerge w:val="restart"/>
            <w:vAlign w:val="center"/>
          </w:tcPr>
          <w:p w:rsidR="0061002C" w:rsidRPr="00C7302A" w:rsidRDefault="0061002C" w:rsidP="00234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2A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883" w:type="pct"/>
            <w:vAlign w:val="center"/>
          </w:tcPr>
          <w:p w:rsidR="0061002C" w:rsidRPr="009C5E28" w:rsidRDefault="0061002C" w:rsidP="004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декоративно-прикладного творчества»</w:t>
            </w:r>
          </w:p>
        </w:tc>
        <w:tc>
          <w:tcPr>
            <w:tcW w:w="477" w:type="pct"/>
            <w:vAlign w:val="center"/>
          </w:tcPr>
          <w:p w:rsidR="0061002C" w:rsidRPr="002F08A1" w:rsidRDefault="0061002C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center"/>
          </w:tcPr>
          <w:p w:rsidR="0061002C" w:rsidRPr="004369B7" w:rsidRDefault="0061002C" w:rsidP="0053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1002C" w:rsidRPr="002F08A1" w:rsidTr="006D7B5C">
        <w:trPr>
          <w:trHeight w:val="1030"/>
        </w:trPr>
        <w:tc>
          <w:tcPr>
            <w:tcW w:w="262" w:type="pct"/>
            <w:vMerge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61002C" w:rsidRPr="00C7302A" w:rsidRDefault="0061002C" w:rsidP="00234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61002C" w:rsidRDefault="0061002C" w:rsidP="0043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«Историческая память народа»</w:t>
            </w:r>
          </w:p>
        </w:tc>
        <w:tc>
          <w:tcPr>
            <w:tcW w:w="477" w:type="pct"/>
            <w:vAlign w:val="center"/>
          </w:tcPr>
          <w:p w:rsidR="0061002C" w:rsidRPr="002F08A1" w:rsidRDefault="0061002C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61002C" w:rsidRDefault="0061002C" w:rsidP="0043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center"/>
          </w:tcPr>
          <w:p w:rsidR="0061002C" w:rsidRDefault="0061002C" w:rsidP="0053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1002C" w:rsidRPr="002F08A1" w:rsidTr="006D7B5C">
        <w:trPr>
          <w:trHeight w:val="510"/>
        </w:trPr>
        <w:tc>
          <w:tcPr>
            <w:tcW w:w="2711" w:type="pct"/>
            <w:gridSpan w:val="4"/>
            <w:shd w:val="clear" w:color="auto" w:fill="F2F2F2" w:themeFill="background1" w:themeFillShade="F2"/>
            <w:vAlign w:val="center"/>
          </w:tcPr>
          <w:p w:rsidR="0061002C" w:rsidRPr="002F08A1" w:rsidRDefault="0061002C" w:rsidP="002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 в неделю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" w:type="pct"/>
            <w:shd w:val="clear" w:color="auto" w:fill="F2F2F2" w:themeFill="background1" w:themeFillShade="F2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61002C" w:rsidRPr="002F08A1" w:rsidRDefault="0061002C" w:rsidP="000D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002C" w:rsidRPr="002F08A1" w:rsidTr="006D7B5C">
        <w:trPr>
          <w:trHeight w:val="510"/>
        </w:trPr>
        <w:tc>
          <w:tcPr>
            <w:tcW w:w="2711" w:type="pct"/>
            <w:gridSpan w:val="4"/>
            <w:shd w:val="clear" w:color="auto" w:fill="F2F2F2" w:themeFill="background1" w:themeFillShade="F2"/>
            <w:vAlign w:val="center"/>
          </w:tcPr>
          <w:p w:rsidR="0061002C" w:rsidRPr="002F08A1" w:rsidRDefault="0061002C" w:rsidP="002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A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 в год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57" w:type="pct"/>
            <w:shd w:val="clear" w:color="auto" w:fill="F2F2F2" w:themeFill="background1" w:themeFillShade="F2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vAlign w:val="center"/>
          </w:tcPr>
          <w:p w:rsidR="0061002C" w:rsidRPr="002F08A1" w:rsidRDefault="0061002C" w:rsidP="00861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vAlign w:val="center"/>
          </w:tcPr>
          <w:p w:rsidR="0061002C" w:rsidRPr="002F08A1" w:rsidRDefault="0061002C" w:rsidP="0021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57" w:type="pct"/>
            <w:gridSpan w:val="2"/>
            <w:shd w:val="clear" w:color="auto" w:fill="F2F2F2" w:themeFill="background1" w:themeFillShade="F2"/>
            <w:vAlign w:val="center"/>
          </w:tcPr>
          <w:p w:rsidR="0061002C" w:rsidRPr="002F08A1" w:rsidRDefault="0061002C" w:rsidP="0043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61002C" w:rsidRPr="000D1ACD" w:rsidRDefault="0061002C" w:rsidP="000D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</w:tr>
    </w:tbl>
    <w:p w:rsidR="004F7C77" w:rsidRPr="000D1ACD" w:rsidRDefault="004F7C77" w:rsidP="000D1A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F7C77" w:rsidRPr="000D1ACD" w:rsidSect="000D1ACD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52F"/>
    <w:multiLevelType w:val="hybridMultilevel"/>
    <w:tmpl w:val="AE046188"/>
    <w:lvl w:ilvl="0" w:tplc="5A4817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CD03A3"/>
    <w:multiLevelType w:val="multilevel"/>
    <w:tmpl w:val="82F0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0A57"/>
    <w:multiLevelType w:val="hybridMultilevel"/>
    <w:tmpl w:val="A484F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33"/>
    <w:multiLevelType w:val="hybridMultilevel"/>
    <w:tmpl w:val="BF328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B693D"/>
    <w:multiLevelType w:val="hybridMultilevel"/>
    <w:tmpl w:val="65BA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271EDC"/>
    <w:multiLevelType w:val="hybridMultilevel"/>
    <w:tmpl w:val="F8D215D4"/>
    <w:lvl w:ilvl="0" w:tplc="28FE24B8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2271FEA"/>
    <w:multiLevelType w:val="hybridMultilevel"/>
    <w:tmpl w:val="E076A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E52C9E"/>
    <w:multiLevelType w:val="hybridMultilevel"/>
    <w:tmpl w:val="11FE8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07E"/>
    <w:rsid w:val="0001795E"/>
    <w:rsid w:val="000D1ACD"/>
    <w:rsid w:val="000D58B3"/>
    <w:rsid w:val="000E52B9"/>
    <w:rsid w:val="00102B7E"/>
    <w:rsid w:val="00130627"/>
    <w:rsid w:val="00132287"/>
    <w:rsid w:val="0014103F"/>
    <w:rsid w:val="00183958"/>
    <w:rsid w:val="0020407E"/>
    <w:rsid w:val="0020713B"/>
    <w:rsid w:val="00216755"/>
    <w:rsid w:val="00222CD0"/>
    <w:rsid w:val="00256648"/>
    <w:rsid w:val="00267448"/>
    <w:rsid w:val="0028150F"/>
    <w:rsid w:val="002B331F"/>
    <w:rsid w:val="002F08A1"/>
    <w:rsid w:val="00315BC7"/>
    <w:rsid w:val="003273A3"/>
    <w:rsid w:val="00342D9F"/>
    <w:rsid w:val="00353008"/>
    <w:rsid w:val="00356A60"/>
    <w:rsid w:val="003618C3"/>
    <w:rsid w:val="00367591"/>
    <w:rsid w:val="0040705A"/>
    <w:rsid w:val="004369B7"/>
    <w:rsid w:val="00453757"/>
    <w:rsid w:val="0046101E"/>
    <w:rsid w:val="00470D1C"/>
    <w:rsid w:val="00491646"/>
    <w:rsid w:val="004F7C77"/>
    <w:rsid w:val="00536E68"/>
    <w:rsid w:val="005C70CB"/>
    <w:rsid w:val="0061002C"/>
    <w:rsid w:val="006478E4"/>
    <w:rsid w:val="00692187"/>
    <w:rsid w:val="006B3DC1"/>
    <w:rsid w:val="006C2136"/>
    <w:rsid w:val="006D3077"/>
    <w:rsid w:val="006D7B5C"/>
    <w:rsid w:val="006E0060"/>
    <w:rsid w:val="006E083C"/>
    <w:rsid w:val="006E72A7"/>
    <w:rsid w:val="007020BE"/>
    <w:rsid w:val="00703630"/>
    <w:rsid w:val="00713019"/>
    <w:rsid w:val="00732683"/>
    <w:rsid w:val="0076550F"/>
    <w:rsid w:val="00771A66"/>
    <w:rsid w:val="00771DF1"/>
    <w:rsid w:val="00775A23"/>
    <w:rsid w:val="00782473"/>
    <w:rsid w:val="007927D8"/>
    <w:rsid w:val="007A4994"/>
    <w:rsid w:val="007B1FD7"/>
    <w:rsid w:val="007C72D5"/>
    <w:rsid w:val="007F12A4"/>
    <w:rsid w:val="00851E44"/>
    <w:rsid w:val="00861555"/>
    <w:rsid w:val="00892A8C"/>
    <w:rsid w:val="008A02CE"/>
    <w:rsid w:val="008A19B5"/>
    <w:rsid w:val="009512D2"/>
    <w:rsid w:val="00952A50"/>
    <w:rsid w:val="00956623"/>
    <w:rsid w:val="009C5E28"/>
    <w:rsid w:val="00A20442"/>
    <w:rsid w:val="00A516B8"/>
    <w:rsid w:val="00A824D7"/>
    <w:rsid w:val="00AA3BA0"/>
    <w:rsid w:val="00B007C1"/>
    <w:rsid w:val="00B30EF0"/>
    <w:rsid w:val="00B70415"/>
    <w:rsid w:val="00BC252C"/>
    <w:rsid w:val="00C30145"/>
    <w:rsid w:val="00C7302A"/>
    <w:rsid w:val="00C870E4"/>
    <w:rsid w:val="00CA3625"/>
    <w:rsid w:val="00CA6320"/>
    <w:rsid w:val="00CE171B"/>
    <w:rsid w:val="00D152F7"/>
    <w:rsid w:val="00D600B5"/>
    <w:rsid w:val="00D70AE6"/>
    <w:rsid w:val="00DA36B7"/>
    <w:rsid w:val="00DC24EB"/>
    <w:rsid w:val="00DE094F"/>
    <w:rsid w:val="00E31E09"/>
    <w:rsid w:val="00E76860"/>
    <w:rsid w:val="00E83EF8"/>
    <w:rsid w:val="00EE5401"/>
    <w:rsid w:val="00F00C3C"/>
    <w:rsid w:val="00F7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26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E83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F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8A1"/>
  </w:style>
  <w:style w:type="paragraph" w:styleId="a6">
    <w:name w:val="Balloon Text"/>
    <w:basedOn w:val="a"/>
    <w:link w:val="a7"/>
    <w:uiPriority w:val="99"/>
    <w:semiHidden/>
    <w:unhideWhenUsed/>
    <w:rsid w:val="0035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26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E83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84</cp:revision>
  <cp:lastPrinted>2023-09-06T05:21:00Z</cp:lastPrinted>
  <dcterms:created xsi:type="dcterms:W3CDTF">2018-09-14T14:00:00Z</dcterms:created>
  <dcterms:modified xsi:type="dcterms:W3CDTF">2023-09-12T05:52:00Z</dcterms:modified>
</cp:coreProperties>
</file>