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6B" w:rsidRPr="005C5A74" w:rsidRDefault="00A6676B" w:rsidP="00A6676B">
      <w:pPr>
        <w:rPr>
          <w:sz w:val="24"/>
          <w:szCs w:val="28"/>
        </w:rPr>
      </w:pPr>
      <w:r w:rsidRPr="005C5A74">
        <w:rPr>
          <w:sz w:val="24"/>
          <w:szCs w:val="28"/>
        </w:rPr>
        <w:t>МУНИЦИПАЛЬНОЕ КАЗЁННОЕ ОБЩЕОБРАЗОВАТЕЛЬНОЕ УЧРЕЖДЕНИЕ</w:t>
      </w:r>
    </w:p>
    <w:p w:rsidR="00A6676B" w:rsidRPr="005C5A74" w:rsidRDefault="00A6676B" w:rsidP="00A6676B">
      <w:pPr>
        <w:ind w:left="-1080"/>
        <w:jc w:val="center"/>
        <w:rPr>
          <w:sz w:val="24"/>
          <w:szCs w:val="28"/>
        </w:rPr>
      </w:pPr>
      <w:r w:rsidRPr="005C5A74">
        <w:rPr>
          <w:sz w:val="24"/>
          <w:szCs w:val="28"/>
        </w:rPr>
        <w:t>«ПОЛЕВСКАЯ СРЕДНЯЯ ОБЩЕОБРАЗОВАТЕЛЬНАЯ ШКОЛА»</w:t>
      </w:r>
    </w:p>
    <w:p w:rsidR="00A6676B" w:rsidRPr="005C5A74" w:rsidRDefault="00A6676B" w:rsidP="00A6676B">
      <w:pPr>
        <w:ind w:left="-1080"/>
        <w:jc w:val="center"/>
        <w:rPr>
          <w:sz w:val="24"/>
          <w:szCs w:val="28"/>
        </w:rPr>
      </w:pPr>
      <w:r w:rsidRPr="005C5A74">
        <w:rPr>
          <w:sz w:val="24"/>
          <w:szCs w:val="28"/>
        </w:rPr>
        <w:t>БИРИЛЮССКОГО РАЙОНА,  КРАСНОЯРСКОГО КРАЯ</w:t>
      </w:r>
    </w:p>
    <w:p w:rsidR="00A6676B" w:rsidRPr="005C5A74" w:rsidRDefault="00A6676B" w:rsidP="00A6676B">
      <w:pPr>
        <w:ind w:left="-1080"/>
        <w:jc w:val="center"/>
        <w:rPr>
          <w:sz w:val="24"/>
          <w:szCs w:val="28"/>
        </w:rPr>
      </w:pPr>
      <w:r>
        <w:rPr>
          <w:sz w:val="24"/>
          <w:szCs w:val="28"/>
        </w:rPr>
        <w:t>6</w:t>
      </w:r>
      <w:r w:rsidRPr="005C5A74">
        <w:rPr>
          <w:sz w:val="24"/>
          <w:szCs w:val="28"/>
        </w:rPr>
        <w:t>62133, Красноярский край, Бирилюсский район</w:t>
      </w:r>
    </w:p>
    <w:p w:rsidR="00A6676B" w:rsidRPr="005C5A74" w:rsidRDefault="00A6676B" w:rsidP="00A6676B">
      <w:pPr>
        <w:jc w:val="center"/>
        <w:rPr>
          <w:sz w:val="24"/>
          <w:szCs w:val="28"/>
        </w:rPr>
      </w:pPr>
      <w:r w:rsidRPr="005C5A74">
        <w:rPr>
          <w:sz w:val="24"/>
          <w:szCs w:val="28"/>
        </w:rPr>
        <w:t>с. Полевое, ул. Школьная, д. 1, тел. 8</w:t>
      </w:r>
      <w:r>
        <w:rPr>
          <w:sz w:val="24"/>
          <w:szCs w:val="28"/>
        </w:rPr>
        <w:t>-991-543-53-15</w:t>
      </w:r>
    </w:p>
    <w:p w:rsidR="00A6676B" w:rsidRPr="003E6210" w:rsidRDefault="00A6676B" w:rsidP="00A6676B">
      <w:pPr>
        <w:pBdr>
          <w:bottom w:val="single" w:sz="12" w:space="1" w:color="auto"/>
        </w:pBdr>
        <w:ind w:left="-1080"/>
        <w:jc w:val="center"/>
        <w:rPr>
          <w:sz w:val="24"/>
          <w:szCs w:val="28"/>
        </w:rPr>
      </w:pPr>
      <w:r w:rsidRPr="005C5A74">
        <w:rPr>
          <w:sz w:val="24"/>
          <w:szCs w:val="28"/>
          <w:lang w:val="en-US"/>
        </w:rPr>
        <w:t>E</w:t>
      </w:r>
      <w:r w:rsidRPr="003E6210">
        <w:rPr>
          <w:sz w:val="24"/>
          <w:szCs w:val="28"/>
        </w:rPr>
        <w:t>-</w:t>
      </w:r>
      <w:r w:rsidRPr="005C5A74">
        <w:rPr>
          <w:sz w:val="24"/>
          <w:szCs w:val="28"/>
          <w:lang w:val="en-US"/>
        </w:rPr>
        <w:t>mail</w:t>
      </w:r>
      <w:r w:rsidRPr="003E6210">
        <w:rPr>
          <w:sz w:val="24"/>
          <w:szCs w:val="28"/>
        </w:rPr>
        <w:t xml:space="preserve">: </w:t>
      </w:r>
      <w:hyperlink r:id="rId8" w:history="1">
        <w:r w:rsidRPr="007E5463">
          <w:rPr>
            <w:rStyle w:val="a9"/>
            <w:sz w:val="24"/>
            <w:szCs w:val="28"/>
            <w:lang w:val="en-US"/>
          </w:rPr>
          <w:t>polevoe</w:t>
        </w:r>
        <w:r w:rsidRPr="003E6210">
          <w:rPr>
            <w:rStyle w:val="a9"/>
            <w:sz w:val="24"/>
            <w:szCs w:val="28"/>
          </w:rPr>
          <w:t>2015@</w:t>
        </w:r>
        <w:r w:rsidRPr="007E5463">
          <w:rPr>
            <w:rStyle w:val="a9"/>
            <w:sz w:val="24"/>
            <w:szCs w:val="28"/>
            <w:lang w:val="en-US"/>
          </w:rPr>
          <w:t>yandex</w:t>
        </w:r>
        <w:r w:rsidRPr="003E6210">
          <w:rPr>
            <w:rStyle w:val="a9"/>
            <w:sz w:val="24"/>
            <w:szCs w:val="28"/>
          </w:rPr>
          <w:t>.</w:t>
        </w:r>
        <w:r w:rsidRPr="007E5463">
          <w:rPr>
            <w:rStyle w:val="a9"/>
            <w:sz w:val="24"/>
            <w:szCs w:val="28"/>
            <w:lang w:val="en-US"/>
          </w:rPr>
          <w:t>ru</w:t>
        </w:r>
      </w:hyperlink>
    </w:p>
    <w:p w:rsidR="00EB7014" w:rsidRDefault="00EB7014" w:rsidP="00EB7014">
      <w:pPr>
        <w:pStyle w:val="a3"/>
        <w:rPr>
          <w:b/>
        </w:rPr>
      </w:pPr>
    </w:p>
    <w:p w:rsidR="00A6676B" w:rsidRDefault="00EB7014" w:rsidP="00EB7014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</w:p>
    <w:p w:rsidR="00EB7014" w:rsidRDefault="00EB7014" w:rsidP="00EB7014">
      <w:pPr>
        <w:pStyle w:val="1"/>
        <w:ind w:left="283" w:right="396"/>
        <w:jc w:val="center"/>
      </w:pPr>
      <w:r>
        <w:t xml:space="preserve">В </w:t>
      </w:r>
      <w:bookmarkEnd w:id="0"/>
      <w:bookmarkEnd w:id="1"/>
      <w:bookmarkEnd w:id="2"/>
      <w:bookmarkEnd w:id="3"/>
      <w:bookmarkEnd w:id="4"/>
      <w:r w:rsidR="00A6676B">
        <w:t>МКОУ «ПОЛЕВСКАЯ СОШ»</w:t>
      </w: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Пояснительнаязаписка.</w:t>
      </w:r>
    </w:p>
    <w:p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A6676B">
        <w:t>МКОУ «Полевская СОШ»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9">
        <w:r>
          <w:t>национального проекта</w:t>
        </w:r>
      </w:hyperlink>
      <w:hyperlink r:id="rId10">
        <w:r w:rsidR="001A7ABD">
          <w:t>"</w:t>
        </w:r>
        <w:r>
          <w:t>Образование"</w:t>
        </w:r>
      </w:hyperlink>
      <w:r>
        <w:t>.</w:t>
      </w:r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A6676B">
        <w:t>МКОУ «Полевская СОШ»</w:t>
      </w:r>
      <w:r>
        <w:t xml:space="preserve">. </w:t>
      </w:r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A6676B" w:rsidRPr="00A6676B">
        <w:rPr>
          <w:i/>
          <w:sz w:val="24"/>
          <w:szCs w:val="24"/>
        </w:rPr>
        <w:t>МКОУ «Полевская СОШ»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>в</w:t>
      </w:r>
    </w:p>
    <w:p w:rsidR="00EB7014" w:rsidRDefault="00EB7014" w:rsidP="00EB7014">
      <w:pPr>
        <w:pStyle w:val="a3"/>
        <w:ind w:left="118" w:right="229"/>
        <w:jc w:val="both"/>
      </w:pPr>
      <w:r>
        <w:t>конкретных формах для получения ожидаемыхрезультатов.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</w:t>
      </w:r>
      <w:r>
        <w:lastRenderedPageBreak/>
        <w:t>отвечает за организацию программынаставничества.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пониматьпсихологические состояния, чувства, мысли собеседника с помощью особых приемов участиявбеседе,таких как активное выражение собственных переживаний </w:t>
      </w:r>
      <w:r w:rsidR="00C81F6B">
        <w:t>и соображений, уточнения, паузы</w:t>
      </w:r>
      <w:r>
        <w:t xml:space="preserve">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EB7014" w:rsidRDefault="00EB7014" w:rsidP="00EB7014">
      <w:pPr>
        <w:pStyle w:val="a3"/>
        <w:ind w:left="118" w:right="224"/>
        <w:jc w:val="both"/>
      </w:pPr>
      <w:r>
        <w:rPr>
          <w:b/>
        </w:rPr>
        <w:t>Буллинг</w:t>
      </w:r>
      <w:r>
        <w:t>- п</w:t>
      </w:r>
      <w:r w:rsidR="001A7ABD">
        <w:t>роявление агрессии, в том числе</w:t>
      </w:r>
      <w:r>
        <w:t>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социальныхсетях.</w:t>
      </w:r>
    </w:p>
    <w:p w:rsidR="00EB7014" w:rsidRDefault="00EB7014" w:rsidP="00EB7014">
      <w:pPr>
        <w:pStyle w:val="a3"/>
        <w:ind w:left="118" w:right="230"/>
        <w:jc w:val="both"/>
      </w:pPr>
      <w:r>
        <w:rPr>
          <w:b/>
        </w:rPr>
        <w:t>Метакомпетенции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r>
        <w:rPr>
          <w:b/>
        </w:rPr>
        <w:t>Тьютор</w:t>
      </w:r>
      <w:r>
        <w:t>- специалист в области педагогики, который помогает обучающемуся определиться с индивидуальным образовательныммаршрутом.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педагогов,инициирует иразвивает эндаумент, организует стажировки ит.д.).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моделинаставничества.</w:t>
      </w:r>
      <w:bookmarkEnd w:id="10"/>
      <w:bookmarkEnd w:id="11"/>
      <w:bookmarkEnd w:id="12"/>
      <w:bookmarkEnd w:id="13"/>
      <w:bookmarkEnd w:id="14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1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2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</w:t>
      </w:r>
      <w:r w:rsidR="001A7ABD">
        <w:rPr>
          <w:sz w:val="24"/>
        </w:rPr>
        <w:t>редотвращении преждевременного о</w:t>
      </w:r>
      <w:r>
        <w:rPr>
          <w:sz w:val="24"/>
        </w:rPr>
        <w:t>ставленияшколы".</w:t>
      </w:r>
    </w:p>
    <w:p w:rsidR="00EB7014" w:rsidRDefault="00EB7014" w:rsidP="00EB701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EB7014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>Конституция РоссийскойФедерации</w:t>
        </w:r>
      </w:hyperlink>
      <w:r w:rsidR="00EB7014">
        <w:rPr>
          <w:sz w:val="24"/>
        </w:rPr>
        <w:t>.</w:t>
      </w:r>
    </w:p>
    <w:p w:rsidR="00EB7014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4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5"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EB7014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7"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18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9">
        <w:r w:rsidR="00EB7014">
          <w:rPr>
            <w:sz w:val="24"/>
          </w:rPr>
          <w:t xml:space="preserve"> ноября 2014 г. N2403-р</w:t>
        </w:r>
      </w:hyperlink>
      <w:r w:rsidR="00EB7014">
        <w:rPr>
          <w:sz w:val="24"/>
        </w:rPr>
        <w:t>.</w:t>
      </w:r>
    </w:p>
    <w:p w:rsidR="00EB7014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z w:val="24"/>
        </w:rPr>
        <w:t xml:space="preserve">(утвержденная </w:t>
      </w:r>
      <w:hyperlink r:id="rId21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hyperlink r:id="rId22">
        <w:r w:rsidR="00EB7014">
          <w:rPr>
            <w:sz w:val="24"/>
          </w:rPr>
          <w:t xml:space="preserve"> N996-р</w:t>
        </w:r>
      </w:hyperlink>
      <w:r w:rsidR="00EB7014">
        <w:rPr>
          <w:sz w:val="24"/>
        </w:rPr>
        <w:t>).</w:t>
      </w:r>
    </w:p>
    <w:p w:rsidR="00EB7014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>Гражданский кодекс Российской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>Трудовой кодекс Российской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hyperlink r:id="rId26">
        <w:r w:rsidR="00EB7014">
          <w:rPr>
            <w:sz w:val="24"/>
          </w:rPr>
          <w:t>и благотворительныхорганизациях"</w:t>
        </w:r>
      </w:hyperlink>
    </w:p>
    <w:p w:rsidR="004E63D3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общественныхобъединениях"</w:t>
        </w:r>
      </w:hyperlink>
      <w:r w:rsidR="004E63D3">
        <w:rPr>
          <w:sz w:val="24"/>
        </w:rPr>
        <w:t>.</w:t>
      </w:r>
    </w:p>
    <w:p w:rsidR="004E63D3" w:rsidRDefault="00E17C06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9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4E63D3" w:rsidRDefault="004E63D3" w:rsidP="00A6676B">
      <w:pPr>
        <w:pStyle w:val="1"/>
        <w:spacing w:before="1"/>
        <w:jc w:val="center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>Нормативные правовые акты</w:t>
      </w:r>
      <w:bookmarkEnd w:id="20"/>
      <w:bookmarkEnd w:id="21"/>
      <w:bookmarkEnd w:id="22"/>
      <w:bookmarkEnd w:id="23"/>
      <w:bookmarkEnd w:id="24"/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  <w:r w:rsidR="00A6676B">
        <w:rPr>
          <w:sz w:val="24"/>
          <w:szCs w:val="24"/>
        </w:rPr>
        <w:t>МКОУ «Полевская СОШ»;</w:t>
      </w:r>
    </w:p>
    <w:p w:rsidR="00A6676B" w:rsidRPr="00A6676B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 w:rsidRPr="00A6676B">
        <w:rPr>
          <w:sz w:val="24"/>
        </w:rPr>
        <w:t xml:space="preserve">Программа развития </w:t>
      </w:r>
      <w:r w:rsidR="00A6676B">
        <w:rPr>
          <w:sz w:val="24"/>
          <w:szCs w:val="24"/>
        </w:rPr>
        <w:t>МКОУ «Полевская СОШ»;</w:t>
      </w:r>
    </w:p>
    <w:p w:rsidR="004E63D3" w:rsidRPr="00A6676B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 w:rsidRPr="00A6676B">
        <w:rPr>
          <w:sz w:val="24"/>
        </w:rPr>
        <w:t>Отчет о результат</w:t>
      </w:r>
      <w:r w:rsidR="00A6676B">
        <w:rPr>
          <w:sz w:val="24"/>
        </w:rPr>
        <w:t>ах самообследования деятельности</w:t>
      </w:r>
      <w:r w:rsidR="004D138B">
        <w:rPr>
          <w:sz w:val="24"/>
        </w:rPr>
        <w:t xml:space="preserve"> </w:t>
      </w:r>
      <w:r w:rsidR="00A6676B">
        <w:rPr>
          <w:sz w:val="24"/>
          <w:szCs w:val="24"/>
        </w:rPr>
        <w:t>МКОУ «Полевская СОШ»</w:t>
      </w:r>
      <w:r w:rsidR="00A6676B">
        <w:rPr>
          <w:sz w:val="24"/>
        </w:rPr>
        <w:t>;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 w:rsidR="004D138B">
        <w:rPr>
          <w:sz w:val="24"/>
        </w:rPr>
        <w:t xml:space="preserve">  </w:t>
      </w:r>
      <w:r>
        <w:rPr>
          <w:sz w:val="24"/>
        </w:rPr>
        <w:t>совете</w:t>
      </w:r>
      <w:r w:rsidR="004D138B">
        <w:rPr>
          <w:sz w:val="24"/>
        </w:rPr>
        <w:t xml:space="preserve"> </w:t>
      </w:r>
      <w:r w:rsidR="00A6676B">
        <w:rPr>
          <w:sz w:val="24"/>
          <w:szCs w:val="24"/>
        </w:rPr>
        <w:t>МКОУ «Полевская СОШ»;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 w:rsidR="004D138B">
        <w:rPr>
          <w:sz w:val="24"/>
        </w:rPr>
        <w:t xml:space="preserve"> </w:t>
      </w:r>
      <w:r>
        <w:rPr>
          <w:sz w:val="24"/>
        </w:rPr>
        <w:t>совете</w:t>
      </w:r>
      <w:r w:rsidR="004D138B">
        <w:rPr>
          <w:sz w:val="24"/>
        </w:rPr>
        <w:t xml:space="preserve"> </w:t>
      </w:r>
      <w:r w:rsidR="00A6676B">
        <w:rPr>
          <w:sz w:val="24"/>
          <w:szCs w:val="24"/>
        </w:rPr>
        <w:t>МКОУ «Полевская СОШ»;</w:t>
      </w:r>
    </w:p>
    <w:p w:rsidR="004E63D3" w:rsidRDefault="004E63D3" w:rsidP="004E63D3">
      <w:pPr>
        <w:pStyle w:val="a3"/>
        <w:spacing w:before="6"/>
        <w:rPr>
          <w:sz w:val="22"/>
        </w:rPr>
      </w:pPr>
    </w:p>
    <w:p w:rsidR="004E63D3" w:rsidRDefault="004E63D3" w:rsidP="00A6676B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center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A6676B">
        <w:t>МКОУ «Полевская СОШ»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наставничества,вформатенепрерывногообразования.</w:t>
      </w:r>
    </w:p>
    <w:p w:rsidR="004E63D3" w:rsidRDefault="004E63D3" w:rsidP="004E63D3">
      <w:pPr>
        <w:pStyle w:val="a3"/>
        <w:spacing w:before="3"/>
        <w:rPr>
          <w:sz w:val="22"/>
        </w:rPr>
      </w:pPr>
    </w:p>
    <w:p w:rsidR="004E63D3" w:rsidRDefault="004E63D3" w:rsidP="0054128C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30"/>
      <w:bookmarkEnd w:id="31"/>
      <w:bookmarkEnd w:id="32"/>
      <w:bookmarkEnd w:id="33"/>
      <w:bookmarkEnd w:id="34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lastRenderedPageBreak/>
        <w:t>Адаптация учителя в новом педагогическомколлективе.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иметакомпетенций.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 w:rsidR="004D138B"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возможностямиздоровья.</w:t>
      </w: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Структурауправленияреализациейцелевоймоделинаставничества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6C4A00">
        <w:trPr>
          <w:trHeight w:val="1621"/>
        </w:trPr>
        <w:tc>
          <w:tcPr>
            <w:tcW w:w="2578" w:type="dxa"/>
          </w:tcPr>
          <w:p w:rsidR="00256DD2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Осуществлениегосударственного</w:t>
            </w:r>
            <w:r w:rsidR="001A7ABD">
              <w:rPr>
                <w:sz w:val="24"/>
              </w:rPr>
              <w:t xml:space="preserve"> управления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материально-техническоеобеспечениепрограмм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экспертно-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Школа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C81F6B" w:rsidP="00C81F6B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 w:rsidR="00D918AA">
              <w:rPr>
                <w:sz w:val="24"/>
              </w:rPr>
              <w:t xml:space="preserve"> кураторы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A6676B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center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</w:p>
    <w:p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профессиональные,приобретаетновыйопытиразвиваетновыенавыкиикомпетенции.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целом.организацию всего цикла программынаставничества.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базынаставляемых: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числаобучающихся: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>имеющих проблемы споведением;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адаптационныхвопросах;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r w:rsidR="00C81F6B">
        <w:t>зависимости от</w:t>
      </w:r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A6676B" w:rsidRPr="00A6676B">
        <w:rPr>
          <w:b/>
          <w:sz w:val="24"/>
          <w:szCs w:val="24"/>
        </w:rPr>
        <w:t>МКОУ «Полевская СОШ»</w:t>
      </w: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70"/>
        <w:gridCol w:w="3985"/>
        <w:gridCol w:w="4451"/>
      </w:tblGrid>
      <w:tr w:rsidR="00904ABD" w:rsidTr="00D103BC">
        <w:tc>
          <w:tcPr>
            <w:tcW w:w="2093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103BC">
        <w:tc>
          <w:tcPr>
            <w:tcW w:w="2093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103BC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103B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103BC">
        <w:tc>
          <w:tcPr>
            <w:tcW w:w="2093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="00C81F6B">
              <w:rPr>
                <w:sz w:val="24"/>
              </w:rPr>
              <w:t>конкретных проблем,</w:t>
            </w:r>
            <w:r>
              <w:rPr>
                <w:sz w:val="24"/>
              </w:rPr>
              <w:t xml:space="preserve"> обучающихся школы,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D103BC">
        <w:tc>
          <w:tcPr>
            <w:tcW w:w="2093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103BC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 xml:space="preserve">обучающихся, </w:t>
            </w:r>
            <w:r>
              <w:rPr>
                <w:sz w:val="24"/>
              </w:rPr>
              <w:lastRenderedPageBreak/>
              <w:t>мотивированных помочь сверстникам в образовательных,спортивных,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 w:rsidR="004D138B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управляющихсоветов,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идругих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D103BC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формированиюбазы</w:t>
            </w:r>
          </w:p>
          <w:p w:rsidR="00904ABD" w:rsidRPr="00D90F7B" w:rsidRDefault="00904ABD" w:rsidP="00D103BC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своейшколы;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подготовкебудущих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партнерскиесвязи.</w:t>
            </w:r>
          </w:p>
        </w:tc>
        <w:tc>
          <w:tcPr>
            <w:tcW w:w="2868" w:type="dxa"/>
          </w:tcPr>
          <w:p w:rsidR="00904ABD" w:rsidRDefault="00904ABD" w:rsidP="00D103BC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:rsidTr="00D103BC">
        <w:tc>
          <w:tcPr>
            <w:tcW w:w="2093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103BC">
        <w:tc>
          <w:tcPr>
            <w:tcW w:w="2093" w:type="dxa"/>
          </w:tcPr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ипродуктивных отношенийвнаставническойпаре/группетак,</w:t>
            </w:r>
          </w:p>
          <w:p w:rsidR="00904ABD" w:rsidRPr="00170DA7" w:rsidRDefault="00904ABD" w:rsidP="00D103BC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lastRenderedPageBreak/>
              <w:tab/>
              <w:t>онибылимаксимальнокомфортными, стабильнымии результативными для обеих сторон.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02207A" w:rsidRDefault="00904ABD" w:rsidP="0002207A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</w:tc>
        <w:tc>
          <w:tcPr>
            <w:tcW w:w="2868" w:type="dxa"/>
          </w:tcPr>
          <w:p w:rsidR="00904ABD" w:rsidRPr="00D90F7B" w:rsidRDefault="00904ABD" w:rsidP="00D103BC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:rsidR="00904ABD" w:rsidRPr="00D90F7B" w:rsidRDefault="001A7ABD" w:rsidP="001A7ABD">
            <w:pPr>
              <w:pStyle w:val="a3"/>
              <w:spacing w:before="4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04ABD">
              <w:rPr>
                <w:bCs/>
              </w:rPr>
              <w:t>с</w:t>
            </w:r>
            <w:r w:rsidR="00904ABD" w:rsidRPr="00170DA7">
              <w:rPr>
                <w:bCs/>
              </w:rPr>
              <w:t>боробратно</w:t>
            </w:r>
            <w:r w:rsidR="00904ABD">
              <w:rPr>
                <w:bCs/>
              </w:rPr>
              <w:t xml:space="preserve">й </w:t>
            </w:r>
            <w:r w:rsidR="00904ABD" w:rsidRPr="00170DA7">
              <w:rPr>
                <w:bCs/>
              </w:rPr>
              <w:t>связио</w:t>
            </w:r>
            <w:r w:rsidR="00904ABD">
              <w:rPr>
                <w:bCs/>
              </w:rPr>
              <w:t xml:space="preserve">т </w:t>
            </w:r>
            <w:r w:rsidR="00904ABD" w:rsidRPr="00170DA7">
              <w:rPr>
                <w:bCs/>
              </w:rPr>
              <w:t>наставляемыхдля</w:t>
            </w:r>
            <w:r w:rsidR="00904ABD" w:rsidRPr="00D90F7B">
              <w:rPr>
                <w:bCs/>
              </w:rPr>
              <w:t>мониторингадинамикивлияния программынанаставляемых;</w:t>
            </w:r>
          </w:p>
          <w:p w:rsidR="00904ABD" w:rsidRPr="00D90F7B" w:rsidRDefault="001A7ABD" w:rsidP="001A7ABD">
            <w:pPr>
              <w:pStyle w:val="a3"/>
              <w:spacing w:before="4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04ABD" w:rsidRPr="00170DA7">
              <w:rPr>
                <w:bCs/>
              </w:rPr>
              <w:t>сборобратно</w:t>
            </w:r>
            <w:r w:rsidR="00904ABD">
              <w:rPr>
                <w:bCs/>
              </w:rPr>
              <w:t xml:space="preserve">й </w:t>
            </w:r>
            <w:r w:rsidR="00904ABD" w:rsidRPr="00170DA7">
              <w:rPr>
                <w:bCs/>
              </w:rPr>
              <w:t>связи</w:t>
            </w:r>
            <w:r w:rsidR="00904ABD" w:rsidRPr="00D90F7B">
              <w:rPr>
                <w:bCs/>
              </w:rPr>
              <w:t xml:space="preserve">от наставников, </w:t>
            </w:r>
            <w:r w:rsidR="00904ABD" w:rsidRPr="00D90F7B">
              <w:rPr>
                <w:bCs/>
              </w:rPr>
              <w:lastRenderedPageBreak/>
              <w:t>наставляемых</w:t>
            </w:r>
            <w:r w:rsidR="00904ABD" w:rsidRPr="00D90F7B">
              <w:rPr>
                <w:bCs/>
              </w:rPr>
              <w:tab/>
              <w:t>и кураторов для мониторинга эффективности реализациипрограммы.</w:t>
            </w:r>
          </w:p>
        </w:tc>
      </w:tr>
      <w:tr w:rsidR="00904ABD" w:rsidTr="00D103BC">
        <w:tc>
          <w:tcPr>
            <w:tcW w:w="2093" w:type="dxa"/>
          </w:tcPr>
          <w:p w:rsidR="00904ABD" w:rsidRDefault="00904ABD" w:rsidP="00D103BC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904ABD" w:rsidRPr="001A7ABD" w:rsidRDefault="001A7ABD" w:rsidP="001A7AB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04ABD" w:rsidRPr="001A7ABD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1A7ABD" w:rsidRDefault="001A7ABD" w:rsidP="001A7AB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04ABD" w:rsidRPr="001A7ABD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A6676B">
      <w:pPr>
        <w:pStyle w:val="a6"/>
        <w:numPr>
          <w:ilvl w:val="1"/>
          <w:numId w:val="19"/>
        </w:numPr>
        <w:tabs>
          <w:tab w:val="left" w:pos="82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="00A6676B" w:rsidRPr="00A6676B">
        <w:rPr>
          <w:b/>
          <w:sz w:val="24"/>
          <w:szCs w:val="24"/>
        </w:rPr>
        <w:t>МКОУ «Полевская СОШ»</w:t>
      </w:r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 xml:space="preserve">предусматривается выделение 5 возможных формнаставничества. 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A6676B">
        <w:t>МКОУ «Полевская СОШ»</w:t>
      </w:r>
      <w:r>
        <w:t xml:space="preserve">выбраны следующие формы наставничества:  </w:t>
      </w:r>
    </w:p>
    <w:p w:rsidR="00904ABD" w:rsidRDefault="00904ABD" w:rsidP="00904ABD">
      <w:pPr>
        <w:pStyle w:val="a3"/>
        <w:spacing w:before="6"/>
      </w:pPr>
    </w:p>
    <w:p w:rsidR="00904ABD" w:rsidRDefault="00904ABD" w:rsidP="00A6676B">
      <w:pPr>
        <w:pStyle w:val="1"/>
        <w:numPr>
          <w:ilvl w:val="1"/>
          <w:numId w:val="66"/>
        </w:numPr>
        <w:tabs>
          <w:tab w:val="left" w:pos="1534"/>
          <w:tab w:val="left" w:pos="1535"/>
        </w:tabs>
        <w:jc w:val="center"/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–ученик».</w:t>
      </w:r>
      <w:bookmarkEnd w:id="45"/>
      <w:bookmarkEnd w:id="46"/>
      <w:bookmarkEnd w:id="47"/>
      <w:bookmarkEnd w:id="48"/>
      <w:bookmarkEnd w:id="49"/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лидерскогопотенциала.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спортивныхрезультатов.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условиямсреды.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904ABD" w:rsidRDefault="00904ABD" w:rsidP="00904ABD">
      <w:pPr>
        <w:pStyle w:val="a3"/>
        <w:spacing w:before="5"/>
      </w:pPr>
    </w:p>
    <w:p w:rsidR="00904ABD" w:rsidRDefault="00904ABD" w:rsidP="00904ABD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образовательныепроцессы.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вшколе.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вцелом.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образовательныхпроектов.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 w:rsidR="004D138B">
        <w:rPr>
          <w:sz w:val="24"/>
        </w:rPr>
        <w:t xml:space="preserve"> </w:t>
      </w:r>
      <w:r>
        <w:rPr>
          <w:sz w:val="24"/>
        </w:rPr>
        <w:t>учета.</w:t>
      </w:r>
    </w:p>
    <w:p w:rsidR="006C4A00" w:rsidRPr="004D138B" w:rsidRDefault="00904ABD" w:rsidP="004D138B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="004D138B">
        <w:rPr>
          <w:sz w:val="24"/>
        </w:rPr>
        <w:t xml:space="preserve"> обучающихся.</w:t>
      </w:r>
    </w:p>
    <w:p w:rsidR="006C4A00" w:rsidRDefault="006C4A00" w:rsidP="00904ABD">
      <w:pPr>
        <w:pStyle w:val="a3"/>
        <w:spacing w:before="3"/>
      </w:pPr>
    </w:p>
    <w:p w:rsidR="006C4A00" w:rsidRDefault="006C4A00" w:rsidP="00904ABD">
      <w:pPr>
        <w:pStyle w:val="a3"/>
        <w:spacing w:before="3"/>
      </w:pPr>
    </w:p>
    <w:p w:rsidR="006C4A00" w:rsidRDefault="006C4A00" w:rsidP="00904ABD">
      <w:pPr>
        <w:pStyle w:val="a3"/>
        <w:spacing w:before="3"/>
      </w:pPr>
    </w:p>
    <w:p w:rsidR="00904ABD" w:rsidRDefault="00904ABD" w:rsidP="00904ABD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2960"/>
        <w:gridCol w:w="3102"/>
      </w:tblGrid>
      <w:tr w:rsidR="00904ABD" w:rsidTr="00D103BC">
        <w:trPr>
          <w:trHeight w:val="278"/>
        </w:trPr>
        <w:tc>
          <w:tcPr>
            <w:tcW w:w="3512" w:type="dxa"/>
          </w:tcPr>
          <w:p w:rsidR="00904ABD" w:rsidRDefault="00904ABD" w:rsidP="00D103BC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904ABD" w:rsidRDefault="00904ABD" w:rsidP="00D103BC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02207A">
        <w:trPr>
          <w:trHeight w:val="60"/>
        </w:trPr>
        <w:tc>
          <w:tcPr>
            <w:tcW w:w="3512" w:type="dxa"/>
          </w:tcPr>
          <w:p w:rsidR="00904ABD" w:rsidRDefault="00904ABD" w:rsidP="00D103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904ABD" w:rsidRDefault="00904ABD" w:rsidP="00D103BC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904ABD" w:rsidRDefault="00904ABD" w:rsidP="00D103BC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02207A" w:rsidTr="006C4A00">
        <w:trPr>
          <w:trHeight w:val="5275"/>
        </w:trPr>
        <w:tc>
          <w:tcPr>
            <w:tcW w:w="3512" w:type="dxa"/>
          </w:tcPr>
          <w:p w:rsidR="0002207A" w:rsidRDefault="0002207A" w:rsidP="0002207A">
            <w:pPr>
              <w:pStyle w:val="TableParagraph"/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/>
              <w:rPr>
                <w:sz w:val="24"/>
              </w:rPr>
            </w:pPr>
            <w:r>
              <w:rPr>
                <w:sz w:val="24"/>
              </w:rPr>
              <w:t>- 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  <w:p w:rsidR="0002207A" w:rsidRDefault="0002207A" w:rsidP="0002207A">
            <w:pPr>
              <w:pStyle w:val="TableParagraph"/>
              <w:spacing w:line="244" w:lineRule="exact"/>
              <w:ind w:left="0" w:right="100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  <w:p w:rsidR="0002207A" w:rsidRDefault="0002207A" w:rsidP="0002207A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  <w:p w:rsidR="0002207A" w:rsidRDefault="0002207A" w:rsidP="0002207A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  <w:p w:rsidR="0002207A" w:rsidRDefault="0002207A" w:rsidP="0002207A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  <w:p w:rsidR="0002207A" w:rsidRDefault="0002207A" w:rsidP="0002207A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02207A" w:rsidRDefault="0002207A" w:rsidP="0002207A">
            <w:pPr>
              <w:pStyle w:val="TableParagraph"/>
              <w:tabs>
                <w:tab w:val="left" w:pos="815"/>
                <w:tab w:val="left" w:pos="816"/>
              </w:tabs>
              <w:spacing w:before="17" w:line="285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Ученик, демонстрирующий</w:t>
            </w:r>
          </w:p>
          <w:p w:rsidR="0002207A" w:rsidRDefault="0002207A" w:rsidP="0002207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высокие образовательные</w:t>
            </w:r>
          </w:p>
          <w:p w:rsidR="0002207A" w:rsidRDefault="0002207A" w:rsidP="0002207A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  <w:p w:rsidR="0002207A" w:rsidRDefault="0002207A" w:rsidP="0002207A">
            <w:pPr>
              <w:pStyle w:val="TableParagraph"/>
              <w:tabs>
                <w:tab w:val="left" w:pos="347"/>
                <w:tab w:val="left" w:pos="348"/>
              </w:tabs>
              <w:spacing w:before="13" w:line="255" w:lineRule="exact"/>
              <w:ind w:right="100"/>
              <w:rPr>
                <w:sz w:val="24"/>
              </w:rPr>
            </w:pPr>
            <w:r>
              <w:rPr>
                <w:sz w:val="24"/>
              </w:rPr>
              <w:t>- Победитель школьных и</w:t>
            </w:r>
          </w:p>
          <w:p w:rsidR="0002207A" w:rsidRDefault="0002207A" w:rsidP="0002207A">
            <w:pPr>
              <w:pStyle w:val="TableParagraph"/>
              <w:spacing w:line="244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Региональных олимпиад</w:t>
            </w:r>
          </w:p>
          <w:p w:rsidR="0002207A" w:rsidRDefault="0002207A" w:rsidP="0002207A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  <w:p w:rsidR="0002207A" w:rsidRDefault="0002207A" w:rsidP="0002207A">
            <w:pPr>
              <w:pStyle w:val="TableParagraph"/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/>
              <w:rPr>
                <w:sz w:val="24"/>
              </w:rPr>
            </w:pPr>
            <w:r>
              <w:rPr>
                <w:sz w:val="24"/>
              </w:rPr>
              <w:t>- 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  <w:p w:rsidR="0002207A" w:rsidRDefault="0002207A" w:rsidP="0002207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параллели, принимающий активное участие в жизни школы.</w:t>
            </w:r>
          </w:p>
          <w:p w:rsidR="0002207A" w:rsidRDefault="0002207A" w:rsidP="0002207A">
            <w:pPr>
              <w:pStyle w:val="TableParagraph"/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- 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  <w:p w:rsidR="0002207A" w:rsidRDefault="0002207A" w:rsidP="0002207A">
            <w:pPr>
              <w:pStyle w:val="TableParagraph"/>
              <w:spacing w:line="246" w:lineRule="exact"/>
              <w:ind w:left="0" w:right="96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  <w:p w:rsidR="0002207A" w:rsidRDefault="0002207A" w:rsidP="0002207A">
            <w:pPr>
              <w:pStyle w:val="TableParagraph"/>
              <w:spacing w:line="246" w:lineRule="exact"/>
              <w:ind w:left="0" w:right="99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  <w:p w:rsidR="0002207A" w:rsidRDefault="0002207A" w:rsidP="0002207A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</w:tcPr>
          <w:p w:rsidR="0002207A" w:rsidRDefault="0002207A" w:rsidP="00D103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02207A" w:rsidRDefault="0002207A" w:rsidP="00D103BC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:rsidR="0002207A" w:rsidRDefault="0002207A" w:rsidP="00D103BC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</w:tcPr>
          <w:p w:rsidR="0002207A" w:rsidRDefault="0002207A" w:rsidP="00D103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  <w:p w:rsidR="0002207A" w:rsidRDefault="0002207A" w:rsidP="00D103BC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  <w:p w:rsidR="0002207A" w:rsidRDefault="0002207A" w:rsidP="00D103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  <w:p w:rsidR="0002207A" w:rsidRDefault="0002207A" w:rsidP="00D103BC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  <w:p w:rsidR="0002207A" w:rsidRDefault="0002207A" w:rsidP="00D103B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02207A" w:rsidRDefault="0002207A" w:rsidP="00D103BC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  <w:p w:rsidR="0002207A" w:rsidRDefault="0002207A" w:rsidP="00D103BC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02207A" w:rsidRDefault="0002207A" w:rsidP="00D103BC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A6676B">
      <w:pPr>
        <w:pStyle w:val="1"/>
        <w:jc w:val="center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7"/>
        <w:tblW w:w="0" w:type="auto"/>
        <w:tblInd w:w="118" w:type="dxa"/>
        <w:tblLook w:val="04A0"/>
      </w:tblPr>
      <w:tblGrid>
        <w:gridCol w:w="5044"/>
        <w:gridCol w:w="5044"/>
      </w:tblGrid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jc w:val="center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r w:rsidRPr="00112947">
              <w:rPr>
                <w:bCs w:val="0"/>
              </w:rPr>
              <w:t>Этапы реализации.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jc w:val="center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базынаставляемых.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112947">
              <w:rPr>
                <w:b w:val="0"/>
                <w:bCs w:val="0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иосознанность.</w:t>
            </w:r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:rsidTr="00D103BC">
        <w:tc>
          <w:tcPr>
            <w:tcW w:w="5044" w:type="dxa"/>
          </w:tcPr>
          <w:p w:rsidR="00904ABD" w:rsidRPr="00112947" w:rsidRDefault="00904ABD" w:rsidP="00D103BC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904ABD" w:rsidRPr="00112947" w:rsidRDefault="00904ABD" w:rsidP="00D103BC">
            <w:pPr>
              <w:pStyle w:val="1"/>
              <w:ind w:left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:rsidR="00904ABD" w:rsidRDefault="00904ABD" w:rsidP="00904ABD">
      <w:pPr>
        <w:pStyle w:val="1"/>
      </w:pPr>
    </w:p>
    <w:p w:rsidR="00904ABD" w:rsidRDefault="00904ABD" w:rsidP="00904ABD">
      <w:pPr>
        <w:pStyle w:val="a3"/>
        <w:spacing w:before="3"/>
        <w:rPr>
          <w:b/>
        </w:rPr>
      </w:pPr>
    </w:p>
    <w:p w:rsidR="006C4A00" w:rsidRDefault="006C4A00" w:rsidP="00904ABD">
      <w:pPr>
        <w:pStyle w:val="a3"/>
        <w:spacing w:before="3"/>
        <w:rPr>
          <w:b/>
        </w:rPr>
      </w:pPr>
    </w:p>
    <w:p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904ABD" w:rsidRDefault="00904ABD" w:rsidP="00904ABD">
      <w:pPr>
        <w:pStyle w:val="a3"/>
        <w:spacing w:before="7"/>
        <w:rPr>
          <w:b/>
          <w:sz w:val="23"/>
        </w:rPr>
      </w:pPr>
    </w:p>
    <w:p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становленияпедагога.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 w:rsidR="004D138B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всобственной работой иулучшение психоэмоционального состоянияспециалистов.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родительскимсообществами.</w:t>
      </w:r>
    </w:p>
    <w:p w:rsidR="00F11753" w:rsidRPr="00A6676B" w:rsidRDefault="00904ABD" w:rsidP="00A6676B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150" w:name="_Toc53960879"/>
      <w:bookmarkStart w:id="151" w:name="_Toc53961904"/>
    </w:p>
    <w:p w:rsidR="006C4A00" w:rsidRDefault="006C4A00" w:rsidP="00A6676B">
      <w:pPr>
        <w:pStyle w:val="1"/>
        <w:spacing w:before="198"/>
        <w:ind w:left="0"/>
        <w:jc w:val="center"/>
      </w:pPr>
      <w:bookmarkStart w:id="152" w:name="_Toc53962285"/>
      <w:bookmarkStart w:id="153" w:name="_Toc53962339"/>
      <w:bookmarkStart w:id="154" w:name="_Toc53962445"/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6C4A00" w:rsidRDefault="006C4A00" w:rsidP="00A6676B">
      <w:pPr>
        <w:pStyle w:val="1"/>
        <w:spacing w:before="198"/>
        <w:ind w:left="0"/>
        <w:jc w:val="center"/>
      </w:pPr>
    </w:p>
    <w:p w:rsidR="00904ABD" w:rsidRDefault="00904ABD" w:rsidP="00A6676B">
      <w:pPr>
        <w:pStyle w:val="1"/>
        <w:spacing w:before="198"/>
        <w:ind w:left="0"/>
        <w:jc w:val="center"/>
      </w:pPr>
      <w:bookmarkStart w:id="155" w:name="_GoBack"/>
      <w:bookmarkEnd w:id="15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904ABD" w:rsidRDefault="00904ABD" w:rsidP="00A6676B">
      <w:pPr>
        <w:pStyle w:val="a3"/>
        <w:spacing w:before="3" w:after="1"/>
        <w:jc w:val="center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904ABD" w:rsidTr="00D103BC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103B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04ABD" w:rsidRDefault="00904ABD" w:rsidP="00D103B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103B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103B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103B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D103B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4D138B">
        <w:trPr>
          <w:trHeight w:val="3779"/>
        </w:trPr>
        <w:tc>
          <w:tcPr>
            <w:tcW w:w="4604" w:type="dxa"/>
            <w:gridSpan w:val="2"/>
          </w:tcPr>
          <w:p w:rsidR="00904ABD" w:rsidRDefault="0002207A" w:rsidP="0002207A">
            <w:pPr>
              <w:pStyle w:val="TableParagraph"/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04ABD">
              <w:rPr>
                <w:sz w:val="24"/>
              </w:rPr>
              <w:t xml:space="preserve">Опытный педагог, </w:t>
            </w:r>
            <w:r w:rsidR="00904ABD">
              <w:rPr>
                <w:spacing w:val="-13"/>
                <w:sz w:val="24"/>
              </w:rPr>
              <w:t xml:space="preserve">имеющий </w:t>
            </w:r>
            <w:r w:rsidR="00904ABD">
              <w:rPr>
                <w:sz w:val="24"/>
              </w:rPr>
              <w:t>профессиональные</w:t>
            </w:r>
            <w:r w:rsidR="00904ABD">
              <w:rPr>
                <w:sz w:val="24"/>
              </w:rPr>
              <w:tab/>
            </w:r>
            <w:r w:rsidR="00904ABD">
              <w:rPr>
                <w:sz w:val="24"/>
              </w:rPr>
              <w:tab/>
            </w:r>
            <w:r w:rsidR="00904ABD">
              <w:rPr>
                <w:spacing w:val="-4"/>
                <w:sz w:val="24"/>
              </w:rPr>
              <w:t xml:space="preserve">успехи </w:t>
            </w:r>
            <w:r w:rsidR="00904ABD">
              <w:rPr>
                <w:sz w:val="24"/>
              </w:rPr>
              <w:t>(победитель</w:t>
            </w:r>
            <w:r w:rsidR="00904ABD">
              <w:rPr>
                <w:sz w:val="24"/>
              </w:rPr>
              <w:tab/>
            </w:r>
            <w:r w:rsidR="00904ABD">
              <w:rPr>
                <w:spacing w:val="-3"/>
                <w:sz w:val="24"/>
              </w:rPr>
              <w:t xml:space="preserve">различных </w:t>
            </w:r>
            <w:r w:rsidR="00904ABD">
              <w:rPr>
                <w:sz w:val="24"/>
              </w:rPr>
              <w:t xml:space="preserve">профессиональных конкурсов, автор учебных пособий </w:t>
            </w:r>
            <w:r w:rsidR="00904ABD">
              <w:rPr>
                <w:spacing w:val="-11"/>
                <w:sz w:val="24"/>
              </w:rPr>
              <w:t xml:space="preserve">и </w:t>
            </w:r>
            <w:r w:rsidR="00904ABD">
              <w:rPr>
                <w:sz w:val="24"/>
              </w:rPr>
              <w:t>материалов, ведущий вебинаров и семинаров).</w:t>
            </w:r>
          </w:p>
          <w:p w:rsidR="00904ABD" w:rsidRDefault="0002207A" w:rsidP="0002207A">
            <w:pPr>
              <w:pStyle w:val="TableParagraph"/>
              <w:tabs>
                <w:tab w:val="left" w:pos="816"/>
              </w:tabs>
              <w:spacing w:before="19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04ABD">
              <w:rPr>
                <w:sz w:val="24"/>
              </w:rPr>
              <w:t xml:space="preserve">Педагог, склонный к </w:t>
            </w:r>
            <w:r w:rsidR="00904ABD">
              <w:rPr>
                <w:spacing w:val="-11"/>
                <w:sz w:val="24"/>
              </w:rPr>
              <w:t xml:space="preserve">активной </w:t>
            </w:r>
            <w:r w:rsidR="00904ABD">
              <w:rPr>
                <w:sz w:val="24"/>
              </w:rPr>
              <w:t xml:space="preserve">общественной работе, </w:t>
            </w:r>
            <w:r w:rsidR="00904ABD">
              <w:rPr>
                <w:spacing w:val="-3"/>
                <w:sz w:val="24"/>
              </w:rPr>
              <w:t xml:space="preserve">лояльный </w:t>
            </w:r>
            <w:r w:rsidR="00904ABD">
              <w:rPr>
                <w:sz w:val="24"/>
              </w:rPr>
              <w:t>участник педагогического и школьногосообществ.</w:t>
            </w:r>
          </w:p>
          <w:p w:rsidR="00904ABD" w:rsidRDefault="0002207A" w:rsidP="0002207A">
            <w:pPr>
              <w:pStyle w:val="TableParagraph"/>
              <w:tabs>
                <w:tab w:val="left" w:pos="816"/>
                <w:tab w:val="left" w:pos="4364"/>
              </w:tabs>
              <w:spacing w:before="26" w:line="23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04ABD">
              <w:rPr>
                <w:sz w:val="24"/>
              </w:rPr>
              <w:t xml:space="preserve">Педагог, обладающий </w:t>
            </w:r>
            <w:r w:rsidR="00904ABD">
              <w:rPr>
                <w:spacing w:val="-9"/>
                <w:sz w:val="24"/>
              </w:rPr>
              <w:t xml:space="preserve">лидерскими, </w:t>
            </w:r>
            <w:r w:rsidR="00904ABD">
              <w:rPr>
                <w:sz w:val="24"/>
              </w:rPr>
              <w:t>организационными</w:t>
            </w:r>
            <w:r w:rsidR="00904ABD">
              <w:rPr>
                <w:sz w:val="24"/>
              </w:rPr>
              <w:tab/>
            </w:r>
            <w:r w:rsidR="00904ABD">
              <w:rPr>
                <w:spacing w:val="-16"/>
                <w:sz w:val="24"/>
              </w:rPr>
              <w:t xml:space="preserve">и </w:t>
            </w:r>
            <w:r w:rsidR="00904ABD">
              <w:rPr>
                <w:sz w:val="24"/>
              </w:rPr>
              <w:t>коммуникативныминавыками,</w:t>
            </w:r>
          </w:p>
          <w:p w:rsidR="00904ABD" w:rsidRDefault="00904ABD" w:rsidP="00D103BC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904ABD" w:rsidRDefault="00904ABD" w:rsidP="00D103B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D103B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D103B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D103BC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D103B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D103BC">
        <w:trPr>
          <w:trHeight w:val="276"/>
        </w:trPr>
        <w:tc>
          <w:tcPr>
            <w:tcW w:w="4604" w:type="dxa"/>
            <w:gridSpan w:val="2"/>
          </w:tcPr>
          <w:p w:rsidR="00904ABD" w:rsidRDefault="00904ABD" w:rsidP="00D103B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103B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D103B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:rsidTr="00D103BC">
        <w:trPr>
          <w:trHeight w:val="551"/>
        </w:trPr>
        <w:tc>
          <w:tcPr>
            <w:tcW w:w="2511" w:type="dxa"/>
          </w:tcPr>
          <w:p w:rsidR="00904ABD" w:rsidRDefault="00904ABD" w:rsidP="00D103B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904ABD" w:rsidRDefault="00904ABD" w:rsidP="00D103B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904ABD" w:rsidRDefault="00904ABD" w:rsidP="00D103B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D103B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103B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103BC">
            <w:pPr>
              <w:rPr>
                <w:sz w:val="2"/>
                <w:szCs w:val="2"/>
              </w:rPr>
            </w:pPr>
          </w:p>
        </w:tc>
      </w:tr>
      <w:tr w:rsidR="00904ABD" w:rsidTr="00D103BC">
        <w:trPr>
          <w:trHeight w:val="4968"/>
        </w:trPr>
        <w:tc>
          <w:tcPr>
            <w:tcW w:w="2511" w:type="dxa"/>
          </w:tcPr>
          <w:p w:rsidR="00904ABD" w:rsidRDefault="00904ABD" w:rsidP="00D103B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D103BC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904ABD" w:rsidRDefault="00904ABD" w:rsidP="00D103B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904ABD" w:rsidRDefault="00904ABD" w:rsidP="00D103B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904ABD" w:rsidRDefault="00904ABD" w:rsidP="00D10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103B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103BC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pStyle w:val="1"/>
        <w:spacing w:before="198"/>
        <w:ind w:left="0"/>
      </w:pPr>
    </w:p>
    <w:p w:rsidR="00904ABD" w:rsidRDefault="00904ABD" w:rsidP="00E2370D">
      <w:pPr>
        <w:ind w:left="997"/>
        <w:jc w:val="center"/>
        <w:rPr>
          <w:b/>
          <w:sz w:val="24"/>
        </w:rPr>
      </w:pPr>
      <w:r>
        <w:rPr>
          <w:b/>
          <w:sz w:val="24"/>
        </w:rPr>
        <w:t>Варианты программы наставничества «Учитель – учитель»</w:t>
      </w:r>
    </w:p>
    <w:p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605"/>
        <w:gridCol w:w="4751"/>
      </w:tblGrid>
      <w:tr w:rsidR="00904ABD" w:rsidTr="006C4A00">
        <w:tc>
          <w:tcPr>
            <w:tcW w:w="4605" w:type="dxa"/>
          </w:tcPr>
          <w:p w:rsidR="00904ABD" w:rsidRDefault="00904ABD" w:rsidP="00D103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751" w:type="dxa"/>
          </w:tcPr>
          <w:p w:rsidR="00904ABD" w:rsidRDefault="00904ABD" w:rsidP="00D103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6C4A00">
        <w:tc>
          <w:tcPr>
            <w:tcW w:w="4605" w:type="dxa"/>
          </w:tcPr>
          <w:p w:rsidR="00904ABD" w:rsidRDefault="00904ABD" w:rsidP="00D103B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751" w:type="dxa"/>
          </w:tcPr>
          <w:p w:rsidR="00904ABD" w:rsidRPr="006C4A00" w:rsidRDefault="00904ABD" w:rsidP="006C4A0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изакрепления на местеработы.</w:t>
            </w:r>
          </w:p>
        </w:tc>
      </w:tr>
      <w:tr w:rsidR="00904ABD" w:rsidTr="006C4A00">
        <w:tc>
          <w:tcPr>
            <w:tcW w:w="4605" w:type="dxa"/>
          </w:tcPr>
          <w:p w:rsidR="00904ABD" w:rsidRPr="00112947" w:rsidRDefault="00E2370D" w:rsidP="00D103BC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ABD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751" w:type="dxa"/>
          </w:tcPr>
          <w:p w:rsidR="00904ABD" w:rsidRPr="006C4A00" w:rsidRDefault="00904ABD" w:rsidP="006C4A0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класснымколлективом и закрепления на месте работы.</w:t>
            </w:r>
          </w:p>
        </w:tc>
      </w:tr>
      <w:tr w:rsidR="00904ABD" w:rsidTr="006C4A00">
        <w:tc>
          <w:tcPr>
            <w:tcW w:w="4605" w:type="dxa"/>
          </w:tcPr>
          <w:p w:rsidR="00904ABD" w:rsidRPr="00112947" w:rsidRDefault="00904ABD" w:rsidP="00D103BC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751" w:type="dxa"/>
          </w:tcPr>
          <w:p w:rsidR="00904ABD" w:rsidRDefault="00904ABD" w:rsidP="00D103BC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</w:tbl>
    <w:p w:rsidR="006C4A00" w:rsidRDefault="006C4A00" w:rsidP="004D138B">
      <w:pPr>
        <w:pStyle w:val="1"/>
        <w:spacing w:before="90"/>
        <w:ind w:left="0" w:right="388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</w:p>
    <w:p w:rsidR="00F11753" w:rsidRDefault="00F11753" w:rsidP="00F11753">
      <w:pPr>
        <w:pStyle w:val="1"/>
        <w:spacing w:before="90"/>
        <w:ind w:left="283" w:right="388"/>
        <w:jc w:val="center"/>
      </w:pPr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F11753" w:rsidTr="00D103BC">
        <w:trPr>
          <w:trHeight w:val="275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103BC">
        <w:trPr>
          <w:trHeight w:val="554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:rsidR="00F11753" w:rsidRDefault="00F11753" w:rsidP="00D10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D103BC">
        <w:trPr>
          <w:trHeight w:val="1103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103BC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помочьпедагогу.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D103BC">
        <w:trPr>
          <w:trHeight w:val="275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D103BC">
        <w:trPr>
          <w:trHeight w:val="1379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участиев</w:t>
            </w:r>
          </w:p>
          <w:p w:rsidR="00F11753" w:rsidRDefault="00F11753" w:rsidP="00D103B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базынаставляемых.</w:t>
            </w:r>
          </w:p>
        </w:tc>
      </w:tr>
      <w:tr w:rsidR="00F11753" w:rsidTr="00D103BC">
        <w:trPr>
          <w:trHeight w:val="275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D103BC">
        <w:trPr>
          <w:trHeight w:val="827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10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открытыхуроков.</w:t>
            </w:r>
          </w:p>
        </w:tc>
      </w:tr>
      <w:tr w:rsidR="00F11753" w:rsidTr="00D103BC">
        <w:trPr>
          <w:trHeight w:val="551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10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10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D103BC">
        <w:trPr>
          <w:trHeight w:val="553"/>
        </w:trPr>
        <w:tc>
          <w:tcPr>
            <w:tcW w:w="4786" w:type="dxa"/>
          </w:tcPr>
          <w:p w:rsidR="00F11753" w:rsidRDefault="00F11753" w:rsidP="00D103BC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10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11753" w:rsidRDefault="00F11753" w:rsidP="00D103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103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</w:p>
    <w:p w:rsidR="00F11753" w:rsidRDefault="00F11753" w:rsidP="00F11753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F11753" w:rsidTr="00D103BC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103B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103B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103B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103B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103B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103B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6C4A00">
        <w:trPr>
          <w:trHeight w:val="3804"/>
        </w:trPr>
        <w:tc>
          <w:tcPr>
            <w:tcW w:w="4604" w:type="dxa"/>
            <w:gridSpan w:val="2"/>
          </w:tcPr>
          <w:p w:rsidR="00F11753" w:rsidRDefault="006C4A00" w:rsidP="006C4A00">
            <w:pPr>
              <w:pStyle w:val="TableParagraph"/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11753">
              <w:rPr>
                <w:sz w:val="24"/>
              </w:rPr>
              <w:t xml:space="preserve">Опытный педагог, </w:t>
            </w:r>
            <w:r w:rsidR="00F11753">
              <w:rPr>
                <w:spacing w:val="-13"/>
                <w:sz w:val="24"/>
              </w:rPr>
              <w:t xml:space="preserve">имеющий </w:t>
            </w:r>
            <w:r w:rsidR="00F11753">
              <w:rPr>
                <w:sz w:val="24"/>
              </w:rPr>
              <w:t>профессиональные</w:t>
            </w:r>
            <w:r w:rsidR="00F11753">
              <w:rPr>
                <w:sz w:val="24"/>
              </w:rPr>
              <w:tab/>
            </w:r>
            <w:r w:rsidR="00F11753">
              <w:rPr>
                <w:sz w:val="24"/>
              </w:rPr>
              <w:tab/>
            </w:r>
            <w:r w:rsidR="00F11753">
              <w:rPr>
                <w:spacing w:val="-4"/>
                <w:sz w:val="24"/>
              </w:rPr>
              <w:t xml:space="preserve">успехи </w:t>
            </w:r>
            <w:r w:rsidR="00F11753">
              <w:rPr>
                <w:sz w:val="24"/>
              </w:rPr>
              <w:t>(победитель</w:t>
            </w:r>
            <w:r w:rsidR="00F11753">
              <w:rPr>
                <w:sz w:val="24"/>
              </w:rPr>
              <w:tab/>
            </w:r>
            <w:r w:rsidR="00F11753">
              <w:rPr>
                <w:spacing w:val="-3"/>
                <w:sz w:val="24"/>
              </w:rPr>
              <w:t xml:space="preserve">различных </w:t>
            </w:r>
            <w:r w:rsidR="00F11753">
              <w:rPr>
                <w:sz w:val="24"/>
              </w:rPr>
              <w:t xml:space="preserve">профессиональных конкурсов, автор учебных пособий </w:t>
            </w:r>
            <w:r w:rsidR="00F11753">
              <w:rPr>
                <w:spacing w:val="-11"/>
                <w:sz w:val="24"/>
              </w:rPr>
              <w:t xml:space="preserve">и </w:t>
            </w:r>
            <w:r w:rsidR="00F11753">
              <w:rPr>
                <w:sz w:val="24"/>
              </w:rPr>
              <w:t>материалов, ведущий вебинаров и семинаров).</w:t>
            </w:r>
          </w:p>
          <w:p w:rsidR="00F11753" w:rsidRDefault="006C4A00" w:rsidP="006C4A00">
            <w:pPr>
              <w:pStyle w:val="TableParagraph"/>
              <w:tabs>
                <w:tab w:val="left" w:pos="816"/>
              </w:tabs>
              <w:spacing w:before="19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11753">
              <w:rPr>
                <w:sz w:val="24"/>
              </w:rPr>
              <w:t xml:space="preserve">Педагог, склонный к </w:t>
            </w:r>
            <w:r w:rsidR="00F11753">
              <w:rPr>
                <w:spacing w:val="-11"/>
                <w:sz w:val="24"/>
              </w:rPr>
              <w:t xml:space="preserve">активной </w:t>
            </w:r>
            <w:r w:rsidR="00F11753">
              <w:rPr>
                <w:sz w:val="24"/>
              </w:rPr>
              <w:t xml:space="preserve">общественной работе, </w:t>
            </w:r>
            <w:r w:rsidR="00F11753">
              <w:rPr>
                <w:spacing w:val="-3"/>
                <w:sz w:val="24"/>
              </w:rPr>
              <w:t xml:space="preserve">лояльный </w:t>
            </w:r>
            <w:r w:rsidR="00F11753">
              <w:rPr>
                <w:sz w:val="24"/>
              </w:rPr>
              <w:t>участник педагогического и школьногосообществ.</w:t>
            </w:r>
          </w:p>
          <w:p w:rsidR="00F11753" w:rsidRDefault="006C4A00" w:rsidP="006C4A00">
            <w:pPr>
              <w:pStyle w:val="TableParagraph"/>
              <w:tabs>
                <w:tab w:val="left" w:pos="816"/>
                <w:tab w:val="left" w:pos="4364"/>
              </w:tabs>
              <w:spacing w:before="26" w:line="23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11753">
              <w:rPr>
                <w:sz w:val="24"/>
              </w:rPr>
              <w:t xml:space="preserve">Педагог, обладающий </w:t>
            </w:r>
            <w:r w:rsidR="00F11753">
              <w:rPr>
                <w:spacing w:val="-9"/>
                <w:sz w:val="24"/>
              </w:rPr>
              <w:t xml:space="preserve">лидерскими, </w:t>
            </w:r>
            <w:r w:rsidR="00F11753">
              <w:rPr>
                <w:sz w:val="24"/>
              </w:rPr>
              <w:t>организационными</w:t>
            </w:r>
            <w:r w:rsidR="00F11753">
              <w:rPr>
                <w:sz w:val="24"/>
              </w:rPr>
              <w:tab/>
            </w:r>
            <w:r w:rsidR="00F11753">
              <w:rPr>
                <w:spacing w:val="-16"/>
                <w:sz w:val="24"/>
              </w:rPr>
              <w:t xml:space="preserve">и </w:t>
            </w:r>
            <w:r w:rsidR="00F11753">
              <w:rPr>
                <w:sz w:val="24"/>
              </w:rPr>
              <w:t>коммуникативныминавыками,</w:t>
            </w:r>
          </w:p>
          <w:p w:rsidR="006C4A00" w:rsidRDefault="00F11753" w:rsidP="004D138B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F11753" w:rsidRDefault="00F11753" w:rsidP="00D103BC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103B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103BC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103BC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  <w:p w:rsidR="00E2370D" w:rsidRDefault="00E2370D" w:rsidP="00D103BC">
            <w:pPr>
              <w:pStyle w:val="TableParagraph"/>
              <w:ind w:left="105" w:right="889"/>
              <w:rPr>
                <w:sz w:val="24"/>
              </w:rPr>
            </w:pPr>
          </w:p>
          <w:p w:rsidR="00E2370D" w:rsidRDefault="00E2370D" w:rsidP="00D103BC">
            <w:pPr>
              <w:pStyle w:val="TableParagraph"/>
              <w:ind w:left="105" w:right="889"/>
              <w:rPr>
                <w:sz w:val="24"/>
              </w:rPr>
            </w:pPr>
          </w:p>
          <w:p w:rsidR="00E2370D" w:rsidRDefault="00E2370D" w:rsidP="00D103BC">
            <w:pPr>
              <w:pStyle w:val="TableParagraph"/>
              <w:ind w:left="105" w:right="889"/>
              <w:rPr>
                <w:sz w:val="24"/>
              </w:rPr>
            </w:pPr>
          </w:p>
          <w:p w:rsidR="00E2370D" w:rsidRDefault="00E2370D" w:rsidP="00D103BC">
            <w:pPr>
              <w:pStyle w:val="TableParagraph"/>
              <w:ind w:left="105" w:right="889"/>
              <w:rPr>
                <w:sz w:val="24"/>
              </w:rPr>
            </w:pPr>
          </w:p>
          <w:p w:rsidR="00E2370D" w:rsidRDefault="00E2370D" w:rsidP="00D103BC">
            <w:pPr>
              <w:pStyle w:val="TableParagraph"/>
              <w:ind w:left="105" w:right="889"/>
              <w:rPr>
                <w:sz w:val="24"/>
              </w:rPr>
            </w:pPr>
          </w:p>
          <w:p w:rsidR="00E2370D" w:rsidRDefault="00E2370D" w:rsidP="00D103BC">
            <w:pPr>
              <w:pStyle w:val="TableParagraph"/>
              <w:ind w:left="105" w:right="889"/>
              <w:rPr>
                <w:sz w:val="24"/>
              </w:rPr>
            </w:pPr>
          </w:p>
          <w:p w:rsidR="00E2370D" w:rsidRDefault="00E2370D" w:rsidP="00D103BC">
            <w:pPr>
              <w:pStyle w:val="TableParagraph"/>
              <w:ind w:left="105" w:right="889"/>
              <w:rPr>
                <w:sz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F11753" w:rsidRDefault="00F11753" w:rsidP="00D103B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E2370D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103B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103B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</w:tcBorders>
          </w:tcPr>
          <w:p w:rsidR="00F11753" w:rsidRDefault="00F11753" w:rsidP="00D103B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:rsidTr="00E2370D">
        <w:trPr>
          <w:trHeight w:val="551"/>
        </w:trPr>
        <w:tc>
          <w:tcPr>
            <w:tcW w:w="2511" w:type="dxa"/>
          </w:tcPr>
          <w:p w:rsidR="00F11753" w:rsidRDefault="00F11753" w:rsidP="00D103B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F11753" w:rsidRDefault="00F11753" w:rsidP="00D103B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103B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103B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103B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</w:tcPr>
          <w:p w:rsidR="00F11753" w:rsidRDefault="00F11753" w:rsidP="00D103BC">
            <w:pPr>
              <w:rPr>
                <w:sz w:val="2"/>
                <w:szCs w:val="2"/>
              </w:rPr>
            </w:pPr>
          </w:p>
        </w:tc>
      </w:tr>
      <w:tr w:rsidR="00F11753" w:rsidTr="00E2370D">
        <w:trPr>
          <w:trHeight w:val="4968"/>
        </w:trPr>
        <w:tc>
          <w:tcPr>
            <w:tcW w:w="2511" w:type="dxa"/>
          </w:tcPr>
          <w:p w:rsidR="00F11753" w:rsidRDefault="00F11753" w:rsidP="00D103B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103BC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F11753" w:rsidRDefault="00F11753" w:rsidP="00D103B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103B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F11753" w:rsidRDefault="00F11753" w:rsidP="00D103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103B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</w:tcBorders>
          </w:tcPr>
          <w:p w:rsidR="00F11753" w:rsidRDefault="00F11753" w:rsidP="00D103BC">
            <w:pPr>
              <w:rPr>
                <w:sz w:val="2"/>
                <w:szCs w:val="2"/>
              </w:rPr>
            </w:pPr>
          </w:p>
        </w:tc>
      </w:tr>
    </w:tbl>
    <w:p w:rsidR="00F11753" w:rsidRDefault="00F11753" w:rsidP="00F11753">
      <w:pPr>
        <w:pStyle w:val="a3"/>
        <w:spacing w:before="8"/>
        <w:rPr>
          <w:b/>
          <w:sz w:val="23"/>
        </w:rPr>
      </w:pPr>
    </w:p>
    <w:p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–ученик»</w:t>
      </w:r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r w:rsidR="00C81F6B">
        <w:t>школы осознанногоподхода к реализации личностного потенциала, рост числа</w:t>
      </w:r>
      <w:r>
        <w:t xml:space="preserve"> заинтересованной в развитии собственных талантов и навыковмолодежи.</w:t>
      </w:r>
    </w:p>
    <w:p w:rsidR="00F11753" w:rsidRDefault="00F11753" w:rsidP="00F11753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r w:rsidR="00C81F6B">
        <w:rPr>
          <w:sz w:val="24"/>
        </w:rPr>
        <w:t xml:space="preserve">в раскрытии и оценкесвоего </w:t>
      </w:r>
      <w:r w:rsidR="00C81F6B"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жизненныхориентиров.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11753" w:rsidRDefault="00F11753" w:rsidP="00F11753">
      <w:pPr>
        <w:pStyle w:val="a3"/>
        <w:spacing w:before="5"/>
      </w:pPr>
    </w:p>
    <w:p w:rsidR="00F11753" w:rsidRDefault="00F11753" w:rsidP="00F11753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старшейшколе.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внеурочныхмероприятий.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:rsidR="00F11753" w:rsidRDefault="00C81F6B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Численный рост успешно реализованных и представленных результатов</w:t>
      </w:r>
      <w:r w:rsidR="00F11753" w:rsidRPr="00112947">
        <w:rPr>
          <w:sz w:val="24"/>
        </w:rPr>
        <w:t xml:space="preserve"> проектной деятельности в старших классах (совместно с </w:t>
      </w:r>
      <w:r w:rsidR="00F11753" w:rsidRPr="00112947">
        <w:rPr>
          <w:spacing w:val="2"/>
          <w:sz w:val="24"/>
        </w:rPr>
        <w:t xml:space="preserve">представителем </w:t>
      </w:r>
      <w:r w:rsidR="00F11753" w:rsidRPr="00112947">
        <w:rPr>
          <w:sz w:val="24"/>
        </w:rPr>
        <w:t>предприятия).</w:t>
      </w:r>
    </w:p>
    <w:p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благодарныхвыпускников.</w:t>
      </w:r>
    </w:p>
    <w:p w:rsidR="00F11753" w:rsidRDefault="00F11753" w:rsidP="00F11753">
      <w:pPr>
        <w:pStyle w:val="1"/>
        <w:spacing w:before="1"/>
      </w:pPr>
    </w:p>
    <w:p w:rsidR="00F11753" w:rsidRDefault="00F11753" w:rsidP="00F11753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/>
      </w:tblPr>
      <w:tblGrid>
        <w:gridCol w:w="3402"/>
        <w:gridCol w:w="3402"/>
        <w:gridCol w:w="3402"/>
      </w:tblGrid>
      <w:tr w:rsidR="00F11753" w:rsidTr="00D103BC">
        <w:tc>
          <w:tcPr>
            <w:tcW w:w="3402" w:type="dxa"/>
          </w:tcPr>
          <w:p w:rsidR="00F11753" w:rsidRDefault="00F11753" w:rsidP="00E2370D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E2370D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103BC">
        <w:tc>
          <w:tcPr>
            <w:tcW w:w="3402" w:type="dxa"/>
          </w:tcPr>
          <w:p w:rsidR="00F11753" w:rsidRDefault="00F11753" w:rsidP="00E2370D">
            <w:pPr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E2370D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E2370D">
            <w:pPr>
              <w:spacing w:line="25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103BC">
        <w:tc>
          <w:tcPr>
            <w:tcW w:w="3402" w:type="dxa"/>
          </w:tcPr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Обладает развитыми </w:t>
            </w:r>
            <w:r w:rsidRPr="00703F7F">
              <w:rPr>
                <w:bCs/>
                <w:sz w:val="24"/>
              </w:rPr>
              <w:lastRenderedPageBreak/>
              <w:t>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11753" w:rsidRPr="00703F7F" w:rsidRDefault="00F11753" w:rsidP="00D103BC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Социально активный школьник с особыми образовательными потребностями, мотивированный к расширению круга общения, самосовершенствованию, </w:t>
            </w:r>
            <w:r w:rsidRPr="00703F7F">
              <w:rPr>
                <w:bCs/>
                <w:sz w:val="24"/>
              </w:rPr>
              <w:lastRenderedPageBreak/>
              <w:t>получению новых навыков.</w:t>
            </w:r>
          </w:p>
          <w:p w:rsidR="00F11753" w:rsidRDefault="00F11753" w:rsidP="00D103BC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D103BC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 xml:space="preserve">о </w:t>
            </w:r>
            <w:r w:rsidRPr="00703F7F">
              <w:rPr>
                <w:bCs/>
                <w:sz w:val="24"/>
              </w:rPr>
              <w:lastRenderedPageBreak/>
              <w:t>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11753" w:rsidRDefault="00F11753" w:rsidP="00D103BC">
            <w:pPr>
              <w:spacing w:line="258" w:lineRule="exact"/>
              <w:rPr>
                <w:sz w:val="24"/>
              </w:rPr>
            </w:pP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E2370D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</w:t>
      </w:r>
      <w:r w:rsidR="00F11753">
        <w:rPr>
          <w:b/>
          <w:sz w:val="24"/>
        </w:rPr>
        <w:t>арианты программы наставничества «Учитель – ученик»</w:t>
      </w:r>
    </w:p>
    <w:p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F11753" w:rsidTr="00D103BC">
        <w:trPr>
          <w:trHeight w:val="275"/>
        </w:trPr>
        <w:tc>
          <w:tcPr>
            <w:tcW w:w="3512" w:type="dxa"/>
          </w:tcPr>
          <w:p w:rsidR="00F11753" w:rsidRDefault="00F11753" w:rsidP="00D103BC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11753" w:rsidRDefault="00F11753" w:rsidP="00D103BC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D103BC">
        <w:trPr>
          <w:trHeight w:val="1379"/>
        </w:trPr>
        <w:tc>
          <w:tcPr>
            <w:tcW w:w="3512" w:type="dxa"/>
          </w:tcPr>
          <w:p w:rsidR="00F11753" w:rsidRDefault="00F11753" w:rsidP="00D103BC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11753" w:rsidRDefault="00F11753" w:rsidP="00D103B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осознанноговыбора образовательной и карьерной траектории.</w:t>
            </w:r>
          </w:p>
        </w:tc>
      </w:tr>
      <w:tr w:rsidR="00F11753" w:rsidTr="00D103BC">
        <w:trPr>
          <w:trHeight w:val="1914"/>
        </w:trPr>
        <w:tc>
          <w:tcPr>
            <w:tcW w:w="3512" w:type="dxa"/>
          </w:tcPr>
          <w:p w:rsidR="00F11753" w:rsidRDefault="00F11753" w:rsidP="00D103BC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F11753" w:rsidRDefault="00F11753" w:rsidP="00D103BC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F11753" w:rsidRDefault="00F11753" w:rsidP="00F11753">
      <w:pPr>
        <w:pStyle w:val="a3"/>
        <w:rPr>
          <w:b/>
          <w:sz w:val="26"/>
        </w:rPr>
      </w:pPr>
    </w:p>
    <w:p w:rsidR="00F11753" w:rsidRDefault="00F11753" w:rsidP="00F11753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/>
      </w:tblPr>
      <w:tblGrid>
        <w:gridCol w:w="5103"/>
        <w:gridCol w:w="5103"/>
      </w:tblGrid>
      <w:tr w:rsidR="00F11753" w:rsidTr="00D103BC"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11753" w:rsidRDefault="00F11753" w:rsidP="00D103BC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11753" w:rsidRDefault="00F11753" w:rsidP="00D103B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D103B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 w:rsidR="004D138B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базынаставляемых.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F11753" w:rsidRDefault="00F11753" w:rsidP="00D103B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у наставляемых. Мотивированны, </w:t>
            </w:r>
            <w:r>
              <w:rPr>
                <w:sz w:val="24"/>
              </w:rPr>
              <w:lastRenderedPageBreak/>
              <w:t>интегрированы в сообщество.Осознано</w:t>
            </w:r>
          </w:p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Защита проекта. Анализ успеваемости. Представление бизнес – плана. Определение </w:t>
            </w:r>
            <w:r>
              <w:rPr>
                <w:sz w:val="24"/>
              </w:rPr>
              <w:lastRenderedPageBreak/>
              <w:t>образовательнойтраектории.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11753" w:rsidRDefault="00F11753" w:rsidP="00D103BC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D103BC">
        <w:tc>
          <w:tcPr>
            <w:tcW w:w="5103" w:type="dxa"/>
          </w:tcPr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заслуженныйстатус.</w:t>
            </w:r>
          </w:p>
        </w:tc>
        <w:tc>
          <w:tcPr>
            <w:tcW w:w="5103" w:type="dxa"/>
          </w:tcPr>
          <w:p w:rsidR="00F11753" w:rsidRDefault="00F11753" w:rsidP="00D103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F11753" w:rsidRDefault="00F11753" w:rsidP="00D103B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 w:rsidR="00C81F6B">
        <w:t>процесс наставничества, какие</w:t>
      </w:r>
      <w: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="004D138B">
        <w:t xml:space="preserve"> </w:t>
      </w:r>
      <w:r>
        <w:t>деятельностью.</w:t>
      </w:r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программынаставничества;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ктрем формам наставничества. 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lastRenderedPageBreak/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="00C81F6B">
        <w:t>заложенным в</w:t>
      </w:r>
      <w:r>
        <w:t xml:space="preserve"> модели и программах, а также современным подходам и </w:t>
      </w:r>
      <w:r w:rsidR="00C81F6B">
        <w:t>технологиям, используется</w:t>
      </w:r>
      <w:r w:rsidR="00C81F6B"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="004D138B">
        <w:rPr>
          <w:b/>
          <w:bCs/>
        </w:rPr>
        <w:t xml:space="preserve"> 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 w:rsidR="004D138B">
        <w:rPr>
          <w:b/>
        </w:rPr>
        <w:t xml:space="preserve"> </w:t>
      </w:r>
      <w:r w:rsidRPr="00B0463D">
        <w:rPr>
          <w:b/>
        </w:rPr>
        <w:t>оценка</w:t>
      </w:r>
      <w:r w:rsidR="004D138B">
        <w:rPr>
          <w:b/>
        </w:rPr>
        <w:t xml:space="preserve"> </w:t>
      </w:r>
      <w:r w:rsidRPr="00B0463D">
        <w:rPr>
          <w:b/>
        </w:rPr>
        <w:t>влияния</w:t>
      </w:r>
      <w:r w:rsidR="004D138B">
        <w:rPr>
          <w:b/>
        </w:rPr>
        <w:t xml:space="preserve"> </w:t>
      </w:r>
      <w:r w:rsidRPr="00B0463D">
        <w:rPr>
          <w:b/>
        </w:rPr>
        <w:t>программ</w:t>
      </w:r>
      <w:r w:rsidR="004D138B">
        <w:rPr>
          <w:b/>
        </w:rPr>
        <w:t xml:space="preserve"> </w:t>
      </w:r>
      <w:r w:rsidRPr="00B0463D">
        <w:rPr>
          <w:b/>
        </w:rPr>
        <w:t>на</w:t>
      </w:r>
      <w:r w:rsidR="004D138B">
        <w:rPr>
          <w:b/>
        </w:rPr>
        <w:t xml:space="preserve"> </w:t>
      </w:r>
      <w:r w:rsidRPr="00B0463D">
        <w:rPr>
          <w:b/>
        </w:rPr>
        <w:t>всех</w:t>
      </w:r>
      <w:r w:rsidR="004D138B"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 w:rsidR="004D138B"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 xml:space="preserve">Второйэтапмониторингапозволяетоценить: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 xml:space="preserve">профессиональныйростучастниковпрограммы наставничества; </w:t>
      </w:r>
    </w:p>
    <w:p w:rsidR="00F11753" w:rsidRDefault="00C81F6B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метапредметных навыков</w:t>
      </w:r>
      <w:r w:rsidR="004D138B">
        <w:t xml:space="preserve"> </w:t>
      </w:r>
      <w:r w:rsidRPr="00B0463D">
        <w:t>и уровня</w:t>
      </w:r>
      <w:r w:rsidR="004D138B">
        <w:t xml:space="preserve"> </w:t>
      </w:r>
      <w:r w:rsidR="00F11753" w:rsidRPr="00B0463D">
        <w:t>вовлеченности</w:t>
      </w:r>
      <w:r w:rsidR="004D138B">
        <w:t xml:space="preserve"> </w:t>
      </w:r>
      <w:r w:rsidR="00F11753" w:rsidRPr="00B0463D">
        <w:t>обучающихся</w:t>
      </w:r>
      <w:r w:rsidR="004D138B">
        <w:t xml:space="preserve"> </w:t>
      </w:r>
      <w:r w:rsidR="00F11753" w:rsidRPr="00B0463D">
        <w:t>образовательную</w:t>
      </w:r>
      <w:r w:rsidR="004D138B">
        <w:t xml:space="preserve"> </w:t>
      </w:r>
      <w:r w:rsidR="00F11753" w:rsidRPr="00B0463D">
        <w:t>деятельность;</w:t>
      </w:r>
      <w:r w:rsidR="00F11753"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качествоизмененийвосвоенииобучающимися образовательныхпрограмм;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динамикуобразовательныхрезультатовсучетом эмоционально-личностных</w:t>
      </w:r>
      <w:r>
        <w:t xml:space="preserve">, </w:t>
      </w:r>
      <w:r w:rsidR="00C81F6B" w:rsidRPr="00B0463D">
        <w:t>интеллектуальных, мотивационных</w:t>
      </w:r>
      <w:r w:rsidRPr="00B0463D">
        <w:t xml:space="preserve">     и     </w:t>
      </w:r>
      <w:r w:rsidR="00C81F6B" w:rsidRPr="00B0463D">
        <w:t xml:space="preserve">социальных </w:t>
      </w:r>
      <w:r w:rsidR="00C81F6B" w:rsidRPr="00B0463D">
        <w:rPr>
          <w:spacing w:val="28"/>
        </w:rPr>
        <w:t>черт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r w:rsidR="00C81F6B">
        <w:t>можно выдвинуть предположение о</w:t>
      </w:r>
      <w:r>
        <w:t xml:space="preserve">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"наставник-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b/>
          <w:sz w:val="24"/>
        </w:rPr>
      </w:pP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z w:val="24"/>
        </w:rPr>
        <w:t>в освоении обучающимися образовательныхпрограмм).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реализуемойпрограммы;</w:t>
      </w:r>
    </w:p>
    <w:p w:rsidR="00F11753" w:rsidRPr="00E2370D" w:rsidRDefault="00F11753" w:rsidP="00E2370D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реализуемойпрограммы.</w:t>
      </w:r>
    </w:p>
    <w:p w:rsidR="00F11753" w:rsidRDefault="00F11753" w:rsidP="00F11753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r w:rsidR="00C81F6B">
        <w:t>отнести поддержку</w:t>
      </w:r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ведущаяроль.</w:t>
      </w:r>
    </w:p>
    <w:p w:rsidR="00F11753" w:rsidRPr="00B0463D" w:rsidRDefault="00F11753" w:rsidP="00E2370D">
      <w:pPr>
        <w:pStyle w:val="a3"/>
        <w:ind w:left="478"/>
        <w:jc w:val="center"/>
        <w:rPr>
          <w:b/>
          <w:bCs/>
        </w:rPr>
      </w:pPr>
      <w:r w:rsidRPr="00B0463D">
        <w:rPr>
          <w:b/>
          <w:bCs/>
        </w:rPr>
        <w:lastRenderedPageBreak/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 xml:space="preserve">Проведение школьного конкурса профессионального мастерства </w:t>
      </w:r>
      <w:r w:rsidR="00E2370D">
        <w:rPr>
          <w:sz w:val="24"/>
        </w:rPr>
        <w:t>"Наставник года"</w:t>
      </w:r>
      <w:r w:rsidRPr="00B0463D">
        <w:rPr>
          <w:sz w:val="24"/>
        </w:rPr>
        <w:t>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"Лучшийнаставник"</w:t>
      </w:r>
      <w:r w:rsidR="00E2370D">
        <w:rPr>
          <w:sz w:val="24"/>
        </w:rPr>
        <w:t>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sectPr w:rsidR="00F11753" w:rsidSect="001A7ABD">
      <w:footerReference w:type="even" r:id="rId30"/>
      <w:footerReference w:type="default" r:id="rId31"/>
      <w:pgSz w:w="11910" w:h="16840"/>
      <w:pgMar w:top="567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15" w:rsidRDefault="002D3215" w:rsidP="0057018B">
      <w:r>
        <w:separator/>
      </w:r>
    </w:p>
  </w:endnote>
  <w:endnote w:type="continuationSeparator" w:id="1">
    <w:p w:rsidR="002D3215" w:rsidRDefault="002D3215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794895" w:rsidRDefault="00E17C06" w:rsidP="00D103BC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794895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794895" w:rsidRDefault="00794895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794895" w:rsidRDefault="00E17C06" w:rsidP="00D103BC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794895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4D138B">
          <w:rPr>
            <w:rStyle w:val="ae"/>
            <w:noProof/>
          </w:rPr>
          <w:t>17</w:t>
        </w:r>
        <w:r>
          <w:rPr>
            <w:rStyle w:val="ae"/>
          </w:rPr>
          <w:fldChar w:fldCharType="end"/>
        </w:r>
      </w:p>
    </w:sdtContent>
  </w:sdt>
  <w:p w:rsidR="00794895" w:rsidRDefault="00794895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15" w:rsidRDefault="002D3215" w:rsidP="0057018B">
      <w:r>
        <w:separator/>
      </w:r>
    </w:p>
  </w:footnote>
  <w:footnote w:type="continuationSeparator" w:id="1">
    <w:p w:rsidR="002D3215" w:rsidRDefault="002D3215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E1FDC"/>
    <w:multiLevelType w:val="hybridMultilevel"/>
    <w:tmpl w:val="FF6EB92C"/>
    <w:lvl w:ilvl="0" w:tplc="7E808FA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5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1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2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3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7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9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2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3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7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63"/>
  </w:num>
  <w:num w:numId="4">
    <w:abstractNumId w:val="49"/>
  </w:num>
  <w:num w:numId="5">
    <w:abstractNumId w:val="6"/>
  </w:num>
  <w:num w:numId="6">
    <w:abstractNumId w:val="34"/>
  </w:num>
  <w:num w:numId="7">
    <w:abstractNumId w:val="65"/>
  </w:num>
  <w:num w:numId="8">
    <w:abstractNumId w:val="58"/>
  </w:num>
  <w:num w:numId="9">
    <w:abstractNumId w:val="10"/>
  </w:num>
  <w:num w:numId="10">
    <w:abstractNumId w:val="56"/>
  </w:num>
  <w:num w:numId="11">
    <w:abstractNumId w:val="59"/>
  </w:num>
  <w:num w:numId="12">
    <w:abstractNumId w:val="29"/>
  </w:num>
  <w:num w:numId="13">
    <w:abstractNumId w:val="17"/>
  </w:num>
  <w:num w:numId="14">
    <w:abstractNumId w:val="31"/>
  </w:num>
  <w:num w:numId="15">
    <w:abstractNumId w:val="68"/>
  </w:num>
  <w:num w:numId="16">
    <w:abstractNumId w:val="12"/>
  </w:num>
  <w:num w:numId="17">
    <w:abstractNumId w:val="66"/>
  </w:num>
  <w:num w:numId="18">
    <w:abstractNumId w:val="46"/>
  </w:num>
  <w:num w:numId="19">
    <w:abstractNumId w:val="32"/>
  </w:num>
  <w:num w:numId="20">
    <w:abstractNumId w:val="4"/>
  </w:num>
  <w:num w:numId="21">
    <w:abstractNumId w:val="8"/>
  </w:num>
  <w:num w:numId="22">
    <w:abstractNumId w:val="44"/>
  </w:num>
  <w:num w:numId="23">
    <w:abstractNumId w:val="62"/>
  </w:num>
  <w:num w:numId="24">
    <w:abstractNumId w:val="42"/>
  </w:num>
  <w:num w:numId="25">
    <w:abstractNumId w:val="51"/>
  </w:num>
  <w:num w:numId="26">
    <w:abstractNumId w:val="14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5"/>
  </w:num>
  <w:num w:numId="32">
    <w:abstractNumId w:val="33"/>
  </w:num>
  <w:num w:numId="33">
    <w:abstractNumId w:val="53"/>
  </w:num>
  <w:num w:numId="34">
    <w:abstractNumId w:val="69"/>
  </w:num>
  <w:num w:numId="35">
    <w:abstractNumId w:val="54"/>
  </w:num>
  <w:num w:numId="36">
    <w:abstractNumId w:val="23"/>
  </w:num>
  <w:num w:numId="37">
    <w:abstractNumId w:val="26"/>
  </w:num>
  <w:num w:numId="38">
    <w:abstractNumId w:val="45"/>
  </w:num>
  <w:num w:numId="39">
    <w:abstractNumId w:val="48"/>
  </w:num>
  <w:num w:numId="40">
    <w:abstractNumId w:val="16"/>
  </w:num>
  <w:num w:numId="41">
    <w:abstractNumId w:val="50"/>
  </w:num>
  <w:num w:numId="42">
    <w:abstractNumId w:val="7"/>
  </w:num>
  <w:num w:numId="43">
    <w:abstractNumId w:val="40"/>
  </w:num>
  <w:num w:numId="44">
    <w:abstractNumId w:val="57"/>
  </w:num>
  <w:num w:numId="45">
    <w:abstractNumId w:val="25"/>
  </w:num>
  <w:num w:numId="46">
    <w:abstractNumId w:val="39"/>
  </w:num>
  <w:num w:numId="47">
    <w:abstractNumId w:val="2"/>
  </w:num>
  <w:num w:numId="48">
    <w:abstractNumId w:val="52"/>
  </w:num>
  <w:num w:numId="49">
    <w:abstractNumId w:val="20"/>
  </w:num>
  <w:num w:numId="50">
    <w:abstractNumId w:val="67"/>
  </w:num>
  <w:num w:numId="51">
    <w:abstractNumId w:val="70"/>
  </w:num>
  <w:num w:numId="52">
    <w:abstractNumId w:val="21"/>
  </w:num>
  <w:num w:numId="53">
    <w:abstractNumId w:val="13"/>
  </w:num>
  <w:num w:numId="54">
    <w:abstractNumId w:val="43"/>
  </w:num>
  <w:num w:numId="55">
    <w:abstractNumId w:val="22"/>
  </w:num>
  <w:num w:numId="56">
    <w:abstractNumId w:val="9"/>
  </w:num>
  <w:num w:numId="57">
    <w:abstractNumId w:val="0"/>
  </w:num>
  <w:num w:numId="58">
    <w:abstractNumId w:val="60"/>
  </w:num>
  <w:num w:numId="59">
    <w:abstractNumId w:val="15"/>
  </w:num>
  <w:num w:numId="60">
    <w:abstractNumId w:val="37"/>
  </w:num>
  <w:num w:numId="61">
    <w:abstractNumId w:val="3"/>
  </w:num>
  <w:num w:numId="62">
    <w:abstractNumId w:val="36"/>
  </w:num>
  <w:num w:numId="63">
    <w:abstractNumId w:val="64"/>
  </w:num>
  <w:num w:numId="64">
    <w:abstractNumId w:val="55"/>
  </w:num>
  <w:num w:numId="65">
    <w:abstractNumId w:val="18"/>
  </w:num>
  <w:num w:numId="66">
    <w:abstractNumId w:val="11"/>
  </w:num>
  <w:num w:numId="67">
    <w:abstractNumId w:val="47"/>
  </w:num>
  <w:num w:numId="68">
    <w:abstractNumId w:val="27"/>
  </w:num>
  <w:num w:numId="69">
    <w:abstractNumId w:val="19"/>
  </w:num>
  <w:num w:numId="70">
    <w:abstractNumId w:val="41"/>
  </w:num>
  <w:num w:numId="71">
    <w:abstractNumId w:val="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7FBA"/>
    <w:rsid w:val="0002207A"/>
    <w:rsid w:val="00027086"/>
    <w:rsid w:val="00057AD4"/>
    <w:rsid w:val="00112947"/>
    <w:rsid w:val="00156166"/>
    <w:rsid w:val="00170DA7"/>
    <w:rsid w:val="001A7ABD"/>
    <w:rsid w:val="001C123A"/>
    <w:rsid w:val="002503E3"/>
    <w:rsid w:val="00256DD2"/>
    <w:rsid w:val="002A22C3"/>
    <w:rsid w:val="002A4DCA"/>
    <w:rsid w:val="002D3215"/>
    <w:rsid w:val="003E6210"/>
    <w:rsid w:val="00411D29"/>
    <w:rsid w:val="0046263A"/>
    <w:rsid w:val="00466D6F"/>
    <w:rsid w:val="004D138B"/>
    <w:rsid w:val="004D67F3"/>
    <w:rsid w:val="004E63D3"/>
    <w:rsid w:val="0054128C"/>
    <w:rsid w:val="0057018B"/>
    <w:rsid w:val="005A2B36"/>
    <w:rsid w:val="005B6D3F"/>
    <w:rsid w:val="00644A91"/>
    <w:rsid w:val="006C4A00"/>
    <w:rsid w:val="006D2B88"/>
    <w:rsid w:val="00703F7F"/>
    <w:rsid w:val="00723F3E"/>
    <w:rsid w:val="0075086C"/>
    <w:rsid w:val="00794895"/>
    <w:rsid w:val="00854F14"/>
    <w:rsid w:val="008935B8"/>
    <w:rsid w:val="008D0DAE"/>
    <w:rsid w:val="00904ABD"/>
    <w:rsid w:val="00910FB7"/>
    <w:rsid w:val="009E6593"/>
    <w:rsid w:val="009F1524"/>
    <w:rsid w:val="00A6676B"/>
    <w:rsid w:val="00AE7FBA"/>
    <w:rsid w:val="00B0463D"/>
    <w:rsid w:val="00B3404F"/>
    <w:rsid w:val="00B529C6"/>
    <w:rsid w:val="00BE53C5"/>
    <w:rsid w:val="00C26933"/>
    <w:rsid w:val="00C81F6B"/>
    <w:rsid w:val="00CA5F01"/>
    <w:rsid w:val="00D103BC"/>
    <w:rsid w:val="00D90F7B"/>
    <w:rsid w:val="00D918AA"/>
    <w:rsid w:val="00E17C06"/>
    <w:rsid w:val="00E2370D"/>
    <w:rsid w:val="00EB7014"/>
    <w:rsid w:val="00ED72F3"/>
    <w:rsid w:val="00F11753"/>
    <w:rsid w:val="00F15870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26933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9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933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C26933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C26933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C26933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D103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03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voe2015@yandex.ru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s://www.garant.ru/products/ipo/prime/doc/7179118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0DA25-CF8B-451A-BC16-B623BE2F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17</Pages>
  <Words>6000</Words>
  <Characters>34202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Админ</cp:lastModifiedBy>
  <cp:revision>18</cp:revision>
  <cp:lastPrinted>2023-01-31T09:17:00Z</cp:lastPrinted>
  <dcterms:created xsi:type="dcterms:W3CDTF">2020-10-17T10:38:00Z</dcterms:created>
  <dcterms:modified xsi:type="dcterms:W3CDTF">2024-11-12T13:15:00Z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